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х. Севостьянов Милютинский район</w:t>
      </w: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Муниципальное бюджетное общеобразовательное учреждение</w:t>
      </w:r>
    </w:p>
    <w:p w:rsidR="00990A2B" w:rsidRDefault="00990A2B" w:rsidP="00990A2B">
      <w:pPr>
        <w:jc w:val="center"/>
        <w:rPr>
          <w:rFonts w:ascii="Times New Roman" w:eastAsia="Calibri" w:hAnsi="Times New Roman"/>
          <w:b/>
          <w:i/>
          <w:sz w:val="28"/>
          <w:szCs w:val="28"/>
        </w:rPr>
      </w:pPr>
      <w:r>
        <w:rPr>
          <w:rFonts w:ascii="Times New Roman" w:eastAsia="Calibri" w:hAnsi="Times New Roman"/>
          <w:b/>
          <w:sz w:val="28"/>
          <w:szCs w:val="28"/>
        </w:rPr>
        <w:t xml:space="preserve"> Россошанская основная общеобразовательная школа</w:t>
      </w:r>
    </w:p>
    <w:p w:rsidR="00990A2B" w:rsidRDefault="00B71716" w:rsidP="00990A2B">
      <w:pPr>
        <w:jc w:val="right"/>
        <w:rPr>
          <w:rFonts w:ascii="Times New Roman" w:eastAsia="Calibri" w:hAnsi="Times New Roman"/>
          <w:sz w:val="28"/>
          <w:szCs w:val="28"/>
          <w:u w:val="single"/>
        </w:rPr>
      </w:pPr>
      <w:r>
        <w:rPr>
          <w:rFonts w:ascii="Times New Roman" w:eastAsia="Calibri" w:hAnsi="Times New Roman"/>
          <w:i/>
          <w:noProof/>
          <w:sz w:val="28"/>
          <w:szCs w:val="28"/>
        </w:rPr>
        <w:drawing>
          <wp:inline distT="0" distB="0" distL="0" distR="0">
            <wp:extent cx="2847975" cy="1647825"/>
            <wp:effectExtent l="19050" t="0" r="9525" b="0"/>
            <wp:docPr id="1" name="Рисунок 1" descr="C:\Users\Татьяна Ивановна\Desktop\печать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jpg"/>
                    <pic:cNvPicPr>
                      <a:picLocks noChangeAspect="1" noChangeArrowheads="1"/>
                    </pic:cNvPicPr>
                  </pic:nvPicPr>
                  <pic:blipFill>
                    <a:blip r:embed="rId5" cstate="print"/>
                    <a:srcRect/>
                    <a:stretch>
                      <a:fillRect/>
                    </a:stretch>
                  </pic:blipFill>
                  <pic:spPr bwMode="auto">
                    <a:xfrm>
                      <a:off x="0" y="0"/>
                      <a:ext cx="2847975" cy="1647825"/>
                    </a:xfrm>
                    <a:prstGeom prst="rect">
                      <a:avLst/>
                    </a:prstGeom>
                    <a:noFill/>
                    <a:ln w="9525">
                      <a:noFill/>
                      <a:miter lim="800000"/>
                      <a:headEnd/>
                      <a:tailEnd/>
                    </a:ln>
                  </pic:spPr>
                </pic:pic>
              </a:graphicData>
            </a:graphic>
          </wp:inline>
        </w:drawing>
      </w:r>
    </w:p>
    <w:p w:rsidR="00C161F3" w:rsidRDefault="00C161F3" w:rsidP="00990A2B">
      <w:pPr>
        <w:jc w:val="right"/>
        <w:rPr>
          <w:rFonts w:ascii="Times New Roman" w:eastAsia="Calibri" w:hAnsi="Times New Roman"/>
          <w:sz w:val="28"/>
          <w:szCs w:val="28"/>
          <w:u w:val="single"/>
        </w:rPr>
      </w:pP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РАБОЧАЯ ПРОГРАММА</w:t>
      </w:r>
    </w:p>
    <w:p w:rsidR="00990A2B" w:rsidRDefault="00990A2B" w:rsidP="00990A2B">
      <w:pPr>
        <w:jc w:val="center"/>
        <w:rPr>
          <w:rFonts w:ascii="Times New Roman" w:eastAsia="Calibri" w:hAnsi="Times New Roman"/>
          <w:b/>
          <w:sz w:val="28"/>
          <w:szCs w:val="28"/>
        </w:rPr>
      </w:pPr>
      <w:r>
        <w:rPr>
          <w:rFonts w:ascii="Times New Roman" w:eastAsia="Calibri" w:hAnsi="Times New Roman"/>
          <w:b/>
          <w:sz w:val="28"/>
          <w:szCs w:val="28"/>
        </w:rPr>
        <w:t>по русскому языку</w:t>
      </w:r>
    </w:p>
    <w:p w:rsidR="00C161F3" w:rsidRDefault="00C161F3" w:rsidP="00990A2B">
      <w:pPr>
        <w:jc w:val="center"/>
        <w:rPr>
          <w:rFonts w:ascii="Times New Roman" w:eastAsia="Calibri" w:hAnsi="Times New Roman"/>
          <w:b/>
          <w:sz w:val="28"/>
          <w:szCs w:val="28"/>
        </w:rPr>
      </w:pPr>
    </w:p>
    <w:p w:rsidR="00990A2B" w:rsidRDefault="00990A2B" w:rsidP="00990A2B">
      <w:pPr>
        <w:rPr>
          <w:rFonts w:ascii="Times New Roman" w:eastAsia="Calibri" w:hAnsi="Times New Roman"/>
          <w:sz w:val="28"/>
          <w:szCs w:val="28"/>
          <w:u w:val="single"/>
        </w:rPr>
      </w:pPr>
      <w:r>
        <w:rPr>
          <w:rFonts w:ascii="Times New Roman" w:eastAsia="Calibri" w:hAnsi="Times New Roman"/>
          <w:sz w:val="28"/>
          <w:szCs w:val="28"/>
        </w:rPr>
        <w:t xml:space="preserve">Уровень общего образования (класс): </w:t>
      </w:r>
      <w:r w:rsidR="004979C7">
        <w:rPr>
          <w:rFonts w:ascii="Times New Roman" w:eastAsia="Calibri" w:hAnsi="Times New Roman"/>
          <w:sz w:val="28"/>
          <w:szCs w:val="28"/>
          <w:u w:val="single"/>
        </w:rPr>
        <w:t>начальное  общее  образование</w:t>
      </w:r>
    </w:p>
    <w:p w:rsidR="00990A2B" w:rsidRPr="00C161F3" w:rsidRDefault="00990A2B" w:rsidP="00990A2B">
      <w:pPr>
        <w:rPr>
          <w:rFonts w:ascii="Times New Roman" w:eastAsia="Calibri" w:hAnsi="Times New Roman"/>
          <w:sz w:val="28"/>
          <w:szCs w:val="28"/>
          <w:u w:val="single"/>
        </w:rPr>
      </w:pPr>
      <w:r w:rsidRPr="00C161F3">
        <w:rPr>
          <w:rFonts w:ascii="Times New Roman" w:eastAsia="Calibri" w:hAnsi="Times New Roman"/>
          <w:sz w:val="28"/>
          <w:szCs w:val="28"/>
        </w:rPr>
        <w:t xml:space="preserve">Количество часов: </w:t>
      </w:r>
      <w:r w:rsidR="004979C7">
        <w:rPr>
          <w:rFonts w:ascii="Times New Roman" w:eastAsia="Calibri" w:hAnsi="Times New Roman"/>
          <w:sz w:val="28"/>
          <w:szCs w:val="28"/>
          <w:u w:val="single"/>
        </w:rPr>
        <w:t xml:space="preserve"> </w:t>
      </w:r>
      <w:r w:rsidR="00C102EA">
        <w:rPr>
          <w:rFonts w:ascii="Times New Roman" w:eastAsia="Calibri" w:hAnsi="Times New Roman"/>
          <w:sz w:val="28"/>
          <w:szCs w:val="28"/>
          <w:u w:val="single"/>
        </w:rPr>
        <w:t xml:space="preserve">642 </w:t>
      </w:r>
    </w:p>
    <w:p w:rsidR="00990A2B" w:rsidRDefault="00990A2B" w:rsidP="00990A2B">
      <w:pPr>
        <w:rPr>
          <w:rFonts w:ascii="Times New Roman" w:eastAsia="Calibri" w:hAnsi="Times New Roman"/>
          <w:sz w:val="28"/>
          <w:szCs w:val="28"/>
          <w:u w:val="single"/>
        </w:rPr>
      </w:pPr>
      <w:r>
        <w:rPr>
          <w:rFonts w:ascii="Times New Roman" w:eastAsia="Calibri" w:hAnsi="Times New Roman"/>
          <w:sz w:val="28"/>
          <w:szCs w:val="28"/>
        </w:rPr>
        <w:t xml:space="preserve">Учитель: </w:t>
      </w:r>
      <w:r w:rsidR="009E698F">
        <w:rPr>
          <w:rFonts w:ascii="Times New Roman" w:eastAsia="Calibri" w:hAnsi="Times New Roman"/>
          <w:sz w:val="28"/>
          <w:szCs w:val="28"/>
          <w:u w:val="single"/>
        </w:rPr>
        <w:t>Икрянникова Любовь Александровна</w:t>
      </w:r>
      <w:r w:rsidR="004979C7">
        <w:rPr>
          <w:rFonts w:ascii="Times New Roman" w:eastAsia="Calibri" w:hAnsi="Times New Roman"/>
          <w:sz w:val="28"/>
          <w:szCs w:val="28"/>
          <w:u w:val="single"/>
        </w:rPr>
        <w:t>, Писарь Наталья Васильевна</w:t>
      </w:r>
    </w:p>
    <w:p w:rsidR="00C161F3" w:rsidRDefault="00C161F3" w:rsidP="00990A2B">
      <w:pPr>
        <w:rPr>
          <w:rFonts w:ascii="Times New Roman" w:eastAsia="Calibri" w:hAnsi="Times New Roman"/>
          <w:sz w:val="28"/>
          <w:szCs w:val="28"/>
          <w:u w:val="single"/>
        </w:rPr>
      </w:pPr>
    </w:p>
    <w:p w:rsidR="00C161F3" w:rsidRDefault="00C161F3" w:rsidP="00990A2B">
      <w:pPr>
        <w:rPr>
          <w:rFonts w:ascii="Times New Roman" w:eastAsia="Calibri" w:hAnsi="Times New Roman"/>
          <w:sz w:val="28"/>
          <w:szCs w:val="28"/>
        </w:rPr>
      </w:pPr>
    </w:p>
    <w:p w:rsidR="00B413B8" w:rsidRDefault="00B413B8" w:rsidP="00B413B8">
      <w:pPr>
        <w:jc w:val="both"/>
        <w:rPr>
          <w:rFonts w:ascii="Times New Roman" w:hAnsi="Times New Roman" w:cs="Times New Roman"/>
          <w:color w:val="000000"/>
          <w:sz w:val="28"/>
          <w:szCs w:val="28"/>
        </w:rPr>
        <w:sectPr w:rsidR="00B413B8" w:rsidSect="00B413B8">
          <w:pgSz w:w="11906" w:h="16838" w:code="9"/>
          <w:pgMar w:top="851" w:right="567" w:bottom="851" w:left="851" w:header="709" w:footer="709" w:gutter="0"/>
          <w:cols w:space="708"/>
          <w:docGrid w:linePitch="360"/>
        </w:sectPr>
      </w:pPr>
      <w:r w:rsidRPr="00440BE0">
        <w:rPr>
          <w:rFonts w:ascii="Times New Roman" w:hAnsi="Times New Roman"/>
          <w:sz w:val="28"/>
          <w:szCs w:val="28"/>
        </w:rPr>
        <w:t>Программа разработана на основе</w:t>
      </w:r>
      <w:r>
        <w:rPr>
          <w:rFonts w:ascii="Times New Roman" w:hAnsi="Times New Roman"/>
          <w:sz w:val="28"/>
          <w:szCs w:val="28"/>
        </w:rPr>
        <w:t>:</w:t>
      </w:r>
      <w:r w:rsidRPr="0022636F">
        <w:rPr>
          <w:bCs/>
          <w:sz w:val="28"/>
          <w:szCs w:val="28"/>
        </w:rPr>
        <w:t xml:space="preserve"> </w:t>
      </w:r>
      <w:r w:rsidRPr="0022636F">
        <w:rPr>
          <w:rFonts w:ascii="Times New Roman" w:hAnsi="Times New Roman" w:cs="Times New Roman"/>
          <w:bCs/>
          <w:sz w:val="28"/>
          <w:szCs w:val="28"/>
        </w:rPr>
        <w:t xml:space="preserve">Примерной </w:t>
      </w:r>
      <w:r w:rsidRPr="0022636F">
        <w:rPr>
          <w:rFonts w:ascii="Times New Roman" w:hAnsi="Times New Roman" w:cs="Times New Roman"/>
          <w:sz w:val="28"/>
          <w:szCs w:val="28"/>
        </w:rPr>
        <w:t>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w:t>
      </w:r>
      <w:r w:rsidRPr="0022636F">
        <w:rPr>
          <w:rFonts w:ascii="Times New Roman" w:hAnsi="Times New Roman" w:cs="Times New Roman"/>
        </w:rPr>
        <w:t xml:space="preserve"> </w:t>
      </w:r>
      <w:r w:rsidRPr="0022636F">
        <w:rPr>
          <w:rFonts w:ascii="Times New Roman" w:hAnsi="Times New Roman" w:cs="Times New Roman"/>
          <w:sz w:val="28"/>
          <w:szCs w:val="28"/>
        </w:rPr>
        <w:t xml:space="preserve"> </w:t>
      </w:r>
      <w:r w:rsidRPr="00B413B8">
        <w:rPr>
          <w:rFonts w:ascii="Times New Roman" w:eastAsia="Calibri" w:hAnsi="Times New Roman" w:cs="Times New Roman"/>
          <w:sz w:val="28"/>
          <w:szCs w:val="28"/>
        </w:rPr>
        <w:t xml:space="preserve">Примерной программы по русскому языку  </w:t>
      </w:r>
      <w:r w:rsidRPr="00B413B8">
        <w:rPr>
          <w:rFonts w:ascii="Times New Roman" w:eastAsiaTheme="minorHAnsi" w:hAnsi="Times New Roman" w:cs="Times New Roman"/>
          <w:sz w:val="28"/>
          <w:szCs w:val="28"/>
          <w:lang w:eastAsia="en-US"/>
        </w:rPr>
        <w:t>В. П. Канакиной, В. Г. Горецкого, М. В. Бойкиной и др</w:t>
      </w:r>
      <w:r w:rsidRPr="00B413B8">
        <w:rPr>
          <w:rFonts w:ascii="Times New Roman" w:eastAsia="Calibri" w:hAnsi="Times New Roman" w:cs="Times New Roman"/>
          <w:i/>
          <w:sz w:val="28"/>
          <w:szCs w:val="28"/>
        </w:rPr>
        <w:t xml:space="preserve">  -   </w:t>
      </w:r>
      <w:r w:rsidRPr="00B413B8">
        <w:rPr>
          <w:rFonts w:ascii="Times New Roman" w:eastAsiaTheme="minorHAnsi" w:hAnsi="Times New Roman" w:cs="Times New Roman"/>
          <w:sz w:val="28"/>
          <w:szCs w:val="28"/>
          <w:lang w:eastAsia="en-US"/>
        </w:rPr>
        <w:t>Рабочие программы. Предметная линия учебников системы «Школа России». 1—4 классы: пособие для учителей общеобразоват</w:t>
      </w:r>
      <w:r w:rsidR="00C161F3">
        <w:rPr>
          <w:rFonts w:ascii="Times New Roman" w:eastAsiaTheme="minorHAnsi" w:hAnsi="Times New Roman" w:cs="Times New Roman"/>
          <w:sz w:val="28"/>
          <w:szCs w:val="28"/>
          <w:lang w:eastAsia="en-US"/>
        </w:rPr>
        <w:t>ельных</w:t>
      </w:r>
      <w:r w:rsidRPr="00B413B8">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организаци</w:t>
      </w:r>
      <w:r w:rsidR="00C161F3">
        <w:rPr>
          <w:rFonts w:ascii="Times New Roman" w:eastAsiaTheme="minorHAnsi" w:hAnsi="Times New Roman" w:cs="Times New Roman"/>
          <w:sz w:val="28"/>
          <w:szCs w:val="28"/>
          <w:lang w:eastAsia="en-US"/>
        </w:rPr>
        <w:t>й</w:t>
      </w:r>
      <w:r>
        <w:rPr>
          <w:rFonts w:ascii="Times New Roman" w:eastAsiaTheme="minorHAnsi" w:hAnsi="Times New Roman" w:cs="Times New Roman"/>
          <w:sz w:val="28"/>
          <w:szCs w:val="28"/>
          <w:lang w:eastAsia="en-US"/>
        </w:rPr>
        <w:t>.</w:t>
      </w:r>
      <w:r w:rsidRPr="00B413B8">
        <w:rPr>
          <w:rFonts w:ascii="Times New Roman" w:eastAsia="Calibri" w:hAnsi="Times New Roman" w:cs="Times New Roman"/>
          <w:i/>
          <w:sz w:val="28"/>
          <w:szCs w:val="28"/>
        </w:rPr>
        <w:t xml:space="preserve"> </w:t>
      </w:r>
      <w:r w:rsidRPr="00B413B8">
        <w:rPr>
          <w:rFonts w:ascii="Times New Roman" w:eastAsiaTheme="minorHAnsi" w:hAnsi="Times New Roman" w:cs="Times New Roman"/>
          <w:sz w:val="28"/>
          <w:szCs w:val="28"/>
          <w:lang w:eastAsia="en-US"/>
        </w:rPr>
        <w:t>— М.: Просвещение, 2014. — 340 с.,</w:t>
      </w:r>
      <w:r>
        <w:rPr>
          <w:rFonts w:ascii="Times New Roman" w:eastAsiaTheme="minorHAnsi" w:hAnsi="Times New Roman" w:cs="Times New Roman"/>
          <w:sz w:val="28"/>
          <w:szCs w:val="28"/>
          <w:lang w:eastAsia="en-US"/>
        </w:rPr>
        <w:t xml:space="preserve"> </w:t>
      </w:r>
      <w:r w:rsidRPr="00B413B8">
        <w:rPr>
          <w:rFonts w:ascii="Times New Roman" w:hAnsi="Times New Roman" w:cs="Times New Roman"/>
          <w:sz w:val="28"/>
          <w:szCs w:val="28"/>
        </w:rPr>
        <w:t xml:space="preserve">соотнесённых с требованиями </w:t>
      </w:r>
      <w:r w:rsidRPr="00B413B8">
        <w:rPr>
          <w:rFonts w:ascii="Times New Roman" w:hAnsi="Times New Roman" w:cs="Times New Roman"/>
          <w:color w:val="000000"/>
          <w:sz w:val="28"/>
          <w:szCs w:val="28"/>
        </w:rPr>
        <w:t xml:space="preserve">Федерального государственного образовательного стандарта общего начального образования </w:t>
      </w:r>
    </w:p>
    <w:p w:rsidR="00907DD0" w:rsidRDefault="00907DD0" w:rsidP="001D76AA">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lastRenderedPageBreak/>
        <w:t>Рабочая программа по русскому языку, 1-4 классы</w:t>
      </w:r>
    </w:p>
    <w:p w:rsidR="001D76AA" w:rsidRDefault="003824C4" w:rsidP="001D76AA">
      <w:pPr>
        <w:pStyle w:val="ParagraphStyle"/>
        <w:ind w:firstLine="360"/>
        <w:jc w:val="center"/>
        <w:rPr>
          <w:rFonts w:ascii="Times New Roman" w:hAnsi="Times New Roman" w:cs="Times New Roman"/>
          <w:b/>
          <w:sz w:val="28"/>
          <w:szCs w:val="28"/>
        </w:rPr>
      </w:pPr>
      <w:r>
        <w:rPr>
          <w:rFonts w:ascii="Times New Roman" w:hAnsi="Times New Roman" w:cs="Times New Roman"/>
          <w:b/>
          <w:sz w:val="28"/>
          <w:szCs w:val="28"/>
        </w:rPr>
        <w:t xml:space="preserve">Раздел 1. </w:t>
      </w:r>
      <w:r w:rsidR="00907DD0">
        <w:rPr>
          <w:rFonts w:ascii="Times New Roman" w:hAnsi="Times New Roman" w:cs="Times New Roman"/>
          <w:b/>
          <w:sz w:val="28"/>
          <w:szCs w:val="28"/>
        </w:rPr>
        <w:t>Пояснительная записка</w:t>
      </w:r>
      <w:r w:rsidR="004979C7">
        <w:rPr>
          <w:rFonts w:ascii="Times New Roman" w:hAnsi="Times New Roman" w:cs="Times New Roman"/>
          <w:b/>
          <w:sz w:val="28"/>
          <w:szCs w:val="28"/>
        </w:rPr>
        <w:t xml:space="preserve"> </w:t>
      </w:r>
    </w:p>
    <w:p w:rsidR="00903C23" w:rsidRPr="00903C23" w:rsidRDefault="00903C23" w:rsidP="00903C23">
      <w:pPr>
        <w:pStyle w:val="ParagraphStyle"/>
        <w:ind w:firstLine="360"/>
        <w:jc w:val="both"/>
        <w:rPr>
          <w:rFonts w:ascii="Times New Roman" w:hAnsi="Times New Roman" w:cs="Times New Roman"/>
          <w:b/>
        </w:rPr>
      </w:pPr>
      <w:r w:rsidRPr="00DD7881">
        <w:rPr>
          <w:rFonts w:ascii="Times New Roman" w:hAnsi="Times New Roman" w:cs="Times New Roman"/>
        </w:rPr>
        <w:t>Рабочая программа по предмету  «Русский язык» составлена на основе</w:t>
      </w:r>
      <w:r w:rsidRPr="00903C23">
        <w:rPr>
          <w:rFonts w:ascii="Times New Roman" w:hAnsi="Times New Roman" w:cs="Times New Roman"/>
          <w:bCs/>
          <w:sz w:val="28"/>
          <w:szCs w:val="28"/>
        </w:rPr>
        <w:t xml:space="preserve"> </w:t>
      </w:r>
      <w:r w:rsidRPr="00903C23">
        <w:rPr>
          <w:rFonts w:ascii="Times New Roman" w:hAnsi="Times New Roman" w:cs="Times New Roman"/>
          <w:bCs/>
        </w:rPr>
        <w:t xml:space="preserve">Примерной </w:t>
      </w:r>
      <w:r w:rsidRPr="00903C23">
        <w:rPr>
          <w:rFonts w:ascii="Times New Roman" w:hAnsi="Times New Roman" w:cs="Times New Roman"/>
        </w:rPr>
        <w:t xml:space="preserve">основной образовательной программы начального общего образования (Одобрена решением федерального учебно-методического объединения по общему образованию, протокол от 8 апреля 2015 г. № 1/15),  </w:t>
      </w:r>
      <w:r w:rsidRPr="00903C23">
        <w:rPr>
          <w:rFonts w:ascii="Times New Roman" w:eastAsia="Calibri" w:hAnsi="Times New Roman" w:cs="Times New Roman"/>
        </w:rPr>
        <w:t xml:space="preserve">Примерной программы по русскому языку  </w:t>
      </w:r>
      <w:r w:rsidRPr="00903C23">
        <w:rPr>
          <w:rFonts w:ascii="Times New Roman" w:hAnsi="Times New Roman" w:cs="Times New Roman"/>
        </w:rPr>
        <w:t>В. П. Канакиной, В. Г. Горецкого, М. В. Бойкиной и др</w:t>
      </w:r>
      <w:r w:rsidRPr="00903C23">
        <w:rPr>
          <w:rFonts w:ascii="Times New Roman" w:eastAsia="Calibri" w:hAnsi="Times New Roman" w:cs="Times New Roman"/>
          <w:i/>
        </w:rPr>
        <w:t xml:space="preserve">  -   </w:t>
      </w:r>
      <w:r w:rsidRPr="00903C23">
        <w:rPr>
          <w:rFonts w:ascii="Times New Roman" w:hAnsi="Times New Roman" w:cs="Times New Roman"/>
        </w:rPr>
        <w:t>Рабочие программы. Предметная линия учебников системы «Школа России». 1—4 классы: пособие для учителей общеобразовательных организаций.</w:t>
      </w:r>
      <w:r w:rsidRPr="00903C23">
        <w:rPr>
          <w:rFonts w:ascii="Times New Roman" w:eastAsia="Calibri" w:hAnsi="Times New Roman" w:cs="Times New Roman"/>
          <w:i/>
        </w:rPr>
        <w:t xml:space="preserve"> </w:t>
      </w:r>
      <w:r w:rsidRPr="00903C23">
        <w:rPr>
          <w:rFonts w:ascii="Times New Roman" w:hAnsi="Times New Roman" w:cs="Times New Roman"/>
        </w:rPr>
        <w:t xml:space="preserve">— М.: Просвещение, 2014. — 340 с., соотнесённых с требованиями </w:t>
      </w:r>
      <w:r w:rsidRPr="00903C23">
        <w:rPr>
          <w:rFonts w:ascii="Times New Roman" w:hAnsi="Times New Roman" w:cs="Times New Roman"/>
          <w:color w:val="000000"/>
        </w:rPr>
        <w:t>Федерального государственного образовательного стандарта общего начального образования</w:t>
      </w:r>
    </w:p>
    <w:p w:rsidR="00AA3264" w:rsidRPr="00AA3264" w:rsidRDefault="00AA3264" w:rsidP="00AA3264">
      <w:pPr>
        <w:spacing w:after="0" w:line="240" w:lineRule="auto"/>
        <w:jc w:val="center"/>
        <w:rPr>
          <w:rFonts w:ascii="Times New Roman" w:hAnsi="Times New Roman" w:cs="Times New Roman"/>
          <w:b/>
          <w:sz w:val="24"/>
          <w:szCs w:val="24"/>
        </w:rPr>
      </w:pPr>
      <w:r w:rsidRPr="00AA3264">
        <w:rPr>
          <w:rFonts w:ascii="Times New Roman" w:hAnsi="Times New Roman" w:cs="Times New Roman"/>
          <w:b/>
          <w:sz w:val="24"/>
          <w:szCs w:val="24"/>
        </w:rPr>
        <w:t>Нормативные документы</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Программы</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spacing w:val="-1"/>
          <w:sz w:val="24"/>
          <w:szCs w:val="24"/>
        </w:rPr>
        <w:t>- Примерная</w:t>
      </w:r>
      <w:r w:rsidRPr="00AA3264">
        <w:rPr>
          <w:rFonts w:ascii="Times New Roman" w:hAnsi="Times New Roman" w:cs="Times New Roman"/>
          <w:color w:val="000000"/>
          <w:spacing w:val="-1"/>
          <w:sz w:val="24"/>
          <w:szCs w:val="24"/>
        </w:rPr>
        <w:t xml:space="preserve"> основная образовательная программа началь</w:t>
      </w:r>
      <w:r w:rsidRPr="00AA3264">
        <w:rPr>
          <w:rFonts w:ascii="Times New Roman" w:hAnsi="Times New Roman" w:cs="Times New Roman"/>
          <w:color w:val="000000"/>
          <w:spacing w:val="-3"/>
          <w:sz w:val="24"/>
          <w:szCs w:val="24"/>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sz w:val="24"/>
          <w:szCs w:val="24"/>
        </w:rPr>
        <w:t>- Основная образовательная программа начального общего образования МБОУ Россошанской ООШ</w:t>
      </w:r>
    </w:p>
    <w:p w:rsidR="00AA3264" w:rsidRPr="00AA3264" w:rsidRDefault="00AA3264" w:rsidP="00AA3264">
      <w:pPr>
        <w:spacing w:after="0" w:line="240" w:lineRule="auto"/>
        <w:jc w:val="both"/>
        <w:rPr>
          <w:rFonts w:ascii="Times New Roman" w:hAnsi="Times New Roman" w:cs="Times New Roman"/>
          <w:color w:val="000000"/>
          <w:sz w:val="24"/>
          <w:szCs w:val="24"/>
        </w:rPr>
      </w:pPr>
      <w:r w:rsidRPr="00AA3264">
        <w:rPr>
          <w:rFonts w:ascii="Times New Roman" w:hAnsi="Times New Roman" w:cs="Times New Roman"/>
          <w:color w:val="000000"/>
          <w:sz w:val="24"/>
          <w:szCs w:val="24"/>
        </w:rPr>
        <w:t xml:space="preserve"> </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Постановления</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 изменений № 3, утв. Постановлением Главного государственного санитарного врача РФ от 24.11.2015 г № 81)</w:t>
      </w:r>
    </w:p>
    <w:p w:rsidR="00AA3264" w:rsidRPr="00AA3264" w:rsidRDefault="00AA3264" w:rsidP="00AA3264">
      <w:pPr>
        <w:spacing w:after="0" w:line="240" w:lineRule="auto"/>
        <w:jc w:val="both"/>
        <w:rPr>
          <w:rFonts w:ascii="Times New Roman" w:hAnsi="Times New Roman" w:cs="Times New Roman"/>
          <w:sz w:val="24"/>
          <w:szCs w:val="24"/>
        </w:rPr>
      </w:pP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u w:val="single"/>
        </w:rPr>
        <w:t>Приказы</w:t>
      </w:r>
      <w:r w:rsidRPr="00AA3264">
        <w:rPr>
          <w:rFonts w:ascii="Times New Roman" w:hAnsi="Times New Roman" w:cs="Times New Roman"/>
          <w:sz w:val="24"/>
          <w:szCs w:val="24"/>
        </w:rPr>
        <w:t>:</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sz w:val="24"/>
          <w:szCs w:val="24"/>
        </w:rPr>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 от 18.05.2015 г № 507, от 31.12.2015 г № 1576);</w:t>
      </w: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color w:val="222222"/>
          <w:sz w:val="24"/>
          <w:szCs w:val="24"/>
        </w:rPr>
        <w:t xml:space="preserve">- приказ </w:t>
      </w:r>
      <w:r w:rsidRPr="00AA3264">
        <w:rPr>
          <w:rFonts w:ascii="Times New Roman" w:hAnsi="Times New Roman" w:cs="Times New Roman"/>
          <w:kern w:val="36"/>
          <w:sz w:val="24"/>
          <w:szCs w:val="24"/>
        </w:rPr>
        <w:t>Минобрнауки России от 14.08.2015 № 825 «</w:t>
      </w:r>
      <w:r w:rsidRPr="00AA3264">
        <w:rPr>
          <w:rFonts w:ascii="Times New Roman" w:hAnsi="Times New Roman" w:cs="Times New Roman"/>
          <w:sz w:val="24"/>
          <w:szCs w:val="24"/>
        </w:rPr>
        <w:t>О внесении изменений в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AA3264">
        <w:rPr>
          <w:rFonts w:ascii="Times New Roman" w:hAnsi="Times New Roman" w:cs="Times New Roman"/>
          <w:kern w:val="36"/>
          <w:sz w:val="24"/>
          <w:szCs w:val="24"/>
        </w:rPr>
        <w:t>;</w:t>
      </w:r>
    </w:p>
    <w:p w:rsidR="00AA3264" w:rsidRPr="00AA3264" w:rsidRDefault="00AA3264" w:rsidP="00AA3264">
      <w:pPr>
        <w:spacing w:after="0" w:line="240" w:lineRule="auto"/>
        <w:jc w:val="both"/>
        <w:rPr>
          <w:rFonts w:ascii="Times New Roman" w:hAnsi="Times New Roman" w:cs="Times New Roman"/>
          <w:bCs/>
          <w:sz w:val="24"/>
          <w:szCs w:val="24"/>
        </w:rPr>
      </w:pPr>
    </w:p>
    <w:p w:rsidR="00AA3264" w:rsidRPr="00AA3264" w:rsidRDefault="00AA3264" w:rsidP="00AA3264">
      <w:pPr>
        <w:spacing w:after="0" w:line="240" w:lineRule="auto"/>
        <w:jc w:val="both"/>
        <w:rPr>
          <w:rFonts w:ascii="Times New Roman" w:hAnsi="Times New Roman" w:cs="Times New Roman"/>
          <w:bCs/>
          <w:sz w:val="24"/>
          <w:szCs w:val="24"/>
        </w:rPr>
      </w:pPr>
      <w:r w:rsidRPr="00AA3264">
        <w:rPr>
          <w:rFonts w:ascii="Times New Roman" w:hAnsi="Times New Roman" w:cs="Times New Roman"/>
          <w:bCs/>
          <w:sz w:val="24"/>
          <w:szCs w:val="24"/>
        </w:rPr>
        <w:t xml:space="preserve"> </w:t>
      </w:r>
      <w:r w:rsidRPr="00AA3264">
        <w:rPr>
          <w:rFonts w:ascii="Times New Roman" w:hAnsi="Times New Roman" w:cs="Times New Roman"/>
          <w:bCs/>
          <w:sz w:val="24"/>
          <w:szCs w:val="24"/>
          <w:u w:val="single"/>
        </w:rPr>
        <w:t>Письма:</w:t>
      </w:r>
    </w:p>
    <w:p w:rsidR="00AA3264" w:rsidRPr="00AA3264" w:rsidRDefault="00AA3264" w:rsidP="00AA3264">
      <w:pPr>
        <w:spacing w:after="0" w:line="240" w:lineRule="auto"/>
        <w:jc w:val="both"/>
        <w:rPr>
          <w:rFonts w:ascii="Times New Roman" w:eastAsia="Calibri" w:hAnsi="Times New Roman" w:cs="Times New Roman"/>
          <w:sz w:val="24"/>
          <w:szCs w:val="24"/>
          <w:lang w:eastAsia="en-US"/>
        </w:rPr>
      </w:pPr>
      <w:r w:rsidRPr="00AA3264">
        <w:rPr>
          <w:rFonts w:ascii="Times New Roman" w:eastAsia="Calibri" w:hAnsi="Times New Roman" w:cs="Times New Roman"/>
          <w:sz w:val="24"/>
          <w:szCs w:val="24"/>
          <w:lang w:eastAsia="en-US"/>
        </w:rPr>
        <w:t xml:space="preserve">-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 </w:t>
      </w:r>
    </w:p>
    <w:p w:rsidR="00AA3264" w:rsidRPr="00AA3264" w:rsidRDefault="00AA3264" w:rsidP="00AA3264">
      <w:pPr>
        <w:spacing w:after="0" w:line="240" w:lineRule="auto"/>
        <w:jc w:val="both"/>
        <w:rPr>
          <w:rFonts w:ascii="Times New Roman" w:eastAsia="Calibri" w:hAnsi="Times New Roman" w:cs="Times New Roman"/>
          <w:sz w:val="24"/>
          <w:szCs w:val="24"/>
          <w:lang w:eastAsia="en-US"/>
        </w:rPr>
      </w:pPr>
      <w:r w:rsidRPr="00AA3264">
        <w:rPr>
          <w:rFonts w:ascii="Times New Roman" w:eastAsia="Calibri" w:hAnsi="Times New Roman" w:cs="Times New Roman"/>
          <w:sz w:val="24"/>
          <w:szCs w:val="24"/>
          <w:lang w:eastAsia="en-US"/>
        </w:rPr>
        <w:t>- письмо Минобразования РО от 05.2018 г № 24/4.1 «О направлении рекомендаций»;</w:t>
      </w:r>
    </w:p>
    <w:p w:rsidR="00AA3264" w:rsidRPr="00AA3264" w:rsidRDefault="00AA3264" w:rsidP="00AA3264">
      <w:pPr>
        <w:spacing w:after="0" w:line="240" w:lineRule="auto"/>
        <w:jc w:val="both"/>
        <w:rPr>
          <w:rFonts w:ascii="Times New Roman" w:hAnsi="Times New Roman" w:cs="Times New Roman"/>
          <w:sz w:val="24"/>
          <w:szCs w:val="24"/>
        </w:rPr>
      </w:pPr>
      <w:r w:rsidRPr="00AA3264">
        <w:rPr>
          <w:rFonts w:ascii="Times New Roman" w:hAnsi="Times New Roman" w:cs="Times New Roman"/>
          <w:bCs/>
          <w:sz w:val="24"/>
          <w:szCs w:val="24"/>
        </w:rPr>
        <w:t>Устав МБОУ Россошанской ООШ, утверждённый Постановлением Администрации Милютинского района от 03.04.2015 г. № 14.</w:t>
      </w:r>
      <w:r w:rsidRPr="00AA3264">
        <w:rPr>
          <w:rFonts w:ascii="Times New Roman" w:hAnsi="Times New Roman" w:cs="Times New Roman"/>
          <w:sz w:val="24"/>
          <w:szCs w:val="24"/>
        </w:rPr>
        <w:t xml:space="preserve"> </w:t>
      </w:r>
    </w:p>
    <w:p w:rsidR="00903C23" w:rsidRDefault="00903C23" w:rsidP="00AA3264">
      <w:pPr>
        <w:shd w:val="clear" w:color="auto" w:fill="FFFFFF"/>
        <w:spacing w:after="0" w:line="240" w:lineRule="auto"/>
        <w:ind w:firstLine="540"/>
        <w:jc w:val="center"/>
        <w:rPr>
          <w:rFonts w:ascii="Times New Roman" w:eastAsia="Times New Roman" w:hAnsi="Times New Roman" w:cs="Times New Roman"/>
          <w:b/>
          <w:bCs/>
          <w:color w:val="000000"/>
          <w:sz w:val="24"/>
          <w:szCs w:val="24"/>
        </w:rPr>
      </w:pPr>
      <w:r w:rsidRPr="00903C23">
        <w:rPr>
          <w:rFonts w:ascii="Times New Roman" w:eastAsia="Times New Roman" w:hAnsi="Times New Roman" w:cs="Times New Roman"/>
          <w:b/>
          <w:bCs/>
          <w:color w:val="000000"/>
          <w:sz w:val="24"/>
          <w:szCs w:val="24"/>
        </w:rPr>
        <w:t>Цели и задачи:</w:t>
      </w:r>
    </w:p>
    <w:p w:rsidR="003824C4" w:rsidRPr="00903C23" w:rsidRDefault="003824C4" w:rsidP="003824C4">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Изучение русского языка в начальных классах — первоначальный этап системы лингвистического образования и речевого развития, обеспечивающий готовность выпускников начальной школы к дальнейшему образованию.</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b/>
          <w:bCs/>
          <w:color w:val="000000"/>
          <w:sz w:val="24"/>
          <w:szCs w:val="24"/>
        </w:rPr>
        <w:lastRenderedPageBreak/>
        <w:t>Цель</w:t>
      </w:r>
      <w:r w:rsidRPr="00903C23">
        <w:rPr>
          <w:rFonts w:ascii="Times New Roman" w:eastAsia="Times New Roman" w:hAnsi="Times New Roman" w:cs="Times New Roman"/>
          <w:color w:val="000000"/>
          <w:sz w:val="24"/>
          <w:szCs w:val="24"/>
        </w:rPr>
        <w:t>:</w:t>
      </w:r>
    </w:p>
    <w:p w:rsidR="00903C23" w:rsidRPr="00903C23" w:rsidRDefault="00903C23" w:rsidP="00903C23">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w:t>
      </w:r>
    </w:p>
    <w:p w:rsidR="00903C23" w:rsidRPr="00903C23" w:rsidRDefault="00903C23" w:rsidP="00903C23">
      <w:pPr>
        <w:shd w:val="clear" w:color="auto" w:fill="FFFFFF"/>
        <w:spacing w:after="0" w:line="240" w:lineRule="auto"/>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Программа определяет ряд практических </w:t>
      </w:r>
      <w:r w:rsidRPr="00903C23">
        <w:rPr>
          <w:rFonts w:ascii="Times New Roman" w:eastAsia="Times New Roman" w:hAnsi="Times New Roman" w:cs="Times New Roman"/>
          <w:b/>
          <w:bCs/>
          <w:color w:val="000000"/>
          <w:sz w:val="24"/>
          <w:szCs w:val="24"/>
        </w:rPr>
        <w:t>задач</w:t>
      </w:r>
      <w:r w:rsidRPr="00903C23">
        <w:rPr>
          <w:rFonts w:ascii="Times New Roman" w:eastAsia="Times New Roman" w:hAnsi="Times New Roman" w:cs="Times New Roman"/>
          <w:color w:val="000000"/>
          <w:sz w:val="24"/>
          <w:szCs w:val="24"/>
        </w:rPr>
        <w:t>, решение которых обеспечит достижение основных целей изучения предмета:</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развитие речи, мышления, воображения школьников, умения выбирать средства языка в соответствии с целями, задачами и условиями общения;</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у младших школьников первоначальных представлений о системе и структуре русского языка: лексике, фонетике, графике, орфоэпии, морфемике (состав слова), морфологии и синтаксисе;</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формирование навыков культуры речи во всех её проявлениях, умений правильно писать и читать, участвовать в диалоге, составлять несложные устные монологические высказывания и письменные тексты;</w:t>
      </w:r>
    </w:p>
    <w:p w:rsidR="00903C23" w:rsidRPr="00903C23" w:rsidRDefault="00903C23" w:rsidP="00903C23">
      <w:pPr>
        <w:shd w:val="clear" w:color="auto" w:fill="FFFFFF"/>
        <w:spacing w:after="0" w:line="240" w:lineRule="auto"/>
        <w:ind w:firstLine="540"/>
        <w:jc w:val="both"/>
        <w:rPr>
          <w:rFonts w:ascii="Arial" w:eastAsia="Times New Roman" w:hAnsi="Arial" w:cs="Arial"/>
          <w:color w:val="000000"/>
        </w:rPr>
      </w:pPr>
      <w:r w:rsidRPr="00903C23">
        <w:rPr>
          <w:rFonts w:ascii="Times New Roman" w:eastAsia="Times New Roman" w:hAnsi="Times New Roman" w:cs="Times New Roman"/>
          <w:color w:val="000000"/>
          <w:sz w:val="24"/>
          <w:szCs w:val="24"/>
        </w:rPr>
        <w:t>• воспитание 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903C23" w:rsidRPr="003824C4" w:rsidRDefault="00903C23" w:rsidP="00903C23">
      <w:pPr>
        <w:spacing w:after="240" w:line="240" w:lineRule="auto"/>
        <w:ind w:left="728" w:right="20" w:hanging="302"/>
        <w:jc w:val="center"/>
        <w:rPr>
          <w:sz w:val="24"/>
          <w:szCs w:val="24"/>
        </w:rPr>
      </w:pPr>
      <w:r w:rsidRPr="003824C4">
        <w:rPr>
          <w:rStyle w:val="af6"/>
          <w:rFonts w:eastAsiaTheme="minorEastAsia"/>
          <w:sz w:val="24"/>
          <w:szCs w:val="24"/>
        </w:rPr>
        <w:t>Место учебного предмета в учебном плане</w:t>
      </w:r>
    </w:p>
    <w:p w:rsidR="00903C23" w:rsidRPr="003824C4" w:rsidRDefault="00903C23" w:rsidP="00903C23">
      <w:pPr>
        <w:ind w:firstLine="708"/>
        <w:rPr>
          <w:rFonts w:ascii="Times New Roman" w:hAnsi="Times New Roman"/>
          <w:sz w:val="24"/>
          <w:szCs w:val="24"/>
        </w:rPr>
      </w:pPr>
      <w:r w:rsidRPr="003824C4">
        <w:rPr>
          <w:rFonts w:ascii="Times New Roman" w:hAnsi="Times New Roman" w:cs="Times New Roman"/>
          <w:sz w:val="24"/>
          <w:szCs w:val="24"/>
        </w:rPr>
        <w:t xml:space="preserve">В федеральном базисном учебном плане на изучение русского языка отводится </w:t>
      </w:r>
      <w:r w:rsidRPr="003824C4">
        <w:rPr>
          <w:rFonts w:ascii="Times New Roman" w:hAnsi="Times New Roman"/>
          <w:sz w:val="24"/>
          <w:szCs w:val="24"/>
        </w:rPr>
        <w:t>6</w:t>
      </w:r>
      <w:r w:rsidR="003824C4">
        <w:rPr>
          <w:rFonts w:ascii="Times New Roman" w:hAnsi="Times New Roman"/>
          <w:sz w:val="24"/>
          <w:szCs w:val="24"/>
        </w:rPr>
        <w:t>42</w:t>
      </w:r>
      <w:r w:rsidRPr="003824C4">
        <w:rPr>
          <w:rFonts w:ascii="Times New Roman" w:hAnsi="Times New Roman"/>
          <w:sz w:val="24"/>
          <w:szCs w:val="24"/>
        </w:rPr>
        <w:t xml:space="preserve"> ч. Из них в 1 классе 165 ч.(</w:t>
      </w:r>
      <w:r w:rsidR="003824C4">
        <w:rPr>
          <w:rFonts w:ascii="Times New Roman" w:hAnsi="Times New Roman"/>
          <w:sz w:val="24"/>
          <w:szCs w:val="24"/>
        </w:rPr>
        <w:t>4</w:t>
      </w:r>
      <w:r w:rsidRPr="003824C4">
        <w:rPr>
          <w:rFonts w:ascii="Times New Roman" w:hAnsi="Times New Roman"/>
          <w:sz w:val="24"/>
          <w:szCs w:val="24"/>
        </w:rPr>
        <w:t xml:space="preserve"> ч.-  в неделю, 33 учебные недели), во 2-4 классах по 170</w:t>
      </w:r>
      <w:r w:rsidRPr="003824C4">
        <w:rPr>
          <w:rFonts w:ascii="Times New Roman" w:hAnsi="Times New Roman"/>
          <w:color w:val="339966"/>
          <w:sz w:val="24"/>
          <w:szCs w:val="24"/>
        </w:rPr>
        <w:t xml:space="preserve"> </w:t>
      </w:r>
      <w:r w:rsidRPr="003824C4">
        <w:rPr>
          <w:rFonts w:ascii="Times New Roman" w:hAnsi="Times New Roman"/>
          <w:sz w:val="24"/>
          <w:szCs w:val="24"/>
        </w:rPr>
        <w:t>ч. (5</w:t>
      </w:r>
      <w:r w:rsidRPr="003824C4">
        <w:rPr>
          <w:rFonts w:ascii="Times New Roman" w:hAnsi="Times New Roman"/>
          <w:color w:val="339966"/>
          <w:sz w:val="24"/>
          <w:szCs w:val="24"/>
        </w:rPr>
        <w:t xml:space="preserve"> </w:t>
      </w:r>
      <w:r w:rsidRPr="003824C4">
        <w:rPr>
          <w:rFonts w:ascii="Times New Roman" w:hAnsi="Times New Roman"/>
          <w:sz w:val="24"/>
          <w:szCs w:val="24"/>
        </w:rPr>
        <w:t xml:space="preserve">ч. - в неделю, 34 учебные недели в каждом классе).       </w:t>
      </w:r>
    </w:p>
    <w:p w:rsidR="001D76AA" w:rsidRPr="003824C4" w:rsidRDefault="001D76AA" w:rsidP="001D76AA">
      <w:pPr>
        <w:pStyle w:val="ParagraphStyle"/>
        <w:ind w:firstLine="360"/>
        <w:jc w:val="center"/>
        <w:rPr>
          <w:rFonts w:ascii="Times New Roman" w:hAnsi="Times New Roman" w:cs="Times New Roman"/>
        </w:rPr>
      </w:pPr>
    </w:p>
    <w:p w:rsidR="001D76AA" w:rsidRDefault="001D76AA" w:rsidP="00A2335D">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sidR="003824C4">
        <w:rPr>
          <w:rFonts w:ascii="Times New Roman" w:hAnsi="Times New Roman" w:cs="Times New Roman"/>
          <w:b/>
          <w:sz w:val="28"/>
          <w:szCs w:val="28"/>
        </w:rPr>
        <w:t>2.</w:t>
      </w:r>
      <w:r>
        <w:rPr>
          <w:rFonts w:ascii="Times New Roman" w:hAnsi="Times New Roman" w:cs="Times New Roman"/>
          <w:b/>
          <w:sz w:val="28"/>
          <w:szCs w:val="28"/>
        </w:rPr>
        <w:t xml:space="preserve"> «</w:t>
      </w:r>
      <w:r w:rsidRPr="001D76AA">
        <w:rPr>
          <w:rFonts w:ascii="Times New Roman" w:hAnsi="Times New Roman" w:cs="Times New Roman"/>
          <w:b/>
          <w:sz w:val="28"/>
          <w:szCs w:val="28"/>
        </w:rPr>
        <w:t>Планируемые результаты обучения</w:t>
      </w:r>
      <w:r>
        <w:rPr>
          <w:rFonts w:ascii="Times New Roman" w:hAnsi="Times New Roman" w:cs="Times New Roman"/>
          <w:b/>
          <w:sz w:val="28"/>
          <w:szCs w:val="28"/>
        </w:rPr>
        <w:t>»</w:t>
      </w:r>
    </w:p>
    <w:p w:rsidR="004979C7" w:rsidRDefault="004979C7" w:rsidP="00A2335D">
      <w:pPr>
        <w:spacing w:line="240" w:lineRule="auto"/>
        <w:jc w:val="center"/>
        <w:rPr>
          <w:rFonts w:ascii="Times New Roman" w:hAnsi="Times New Roman" w:cs="Times New Roman"/>
          <w:b/>
          <w:sz w:val="28"/>
          <w:szCs w:val="28"/>
        </w:rPr>
      </w:pPr>
      <w:r>
        <w:rPr>
          <w:rFonts w:ascii="Times New Roman" w:hAnsi="Times New Roman" w:cs="Times New Roman"/>
          <w:b/>
          <w:sz w:val="28"/>
          <w:szCs w:val="28"/>
        </w:rPr>
        <w:t>1 класс</w:t>
      </w:r>
    </w:p>
    <w:p w:rsidR="001D76AA" w:rsidRPr="001D76AA" w:rsidRDefault="001D76AA" w:rsidP="00A2335D">
      <w:pPr>
        <w:spacing w:line="240" w:lineRule="auto"/>
        <w:rPr>
          <w:rFonts w:ascii="Times New Roman" w:hAnsi="Times New Roman" w:cs="Times New Roman"/>
          <w:b/>
          <w:i/>
        </w:rPr>
      </w:pPr>
      <w:r w:rsidRPr="001D76AA">
        <w:rPr>
          <w:rFonts w:ascii="Times New Roman" w:hAnsi="Times New Roman" w:cs="Times New Roman"/>
          <w:b/>
        </w:rPr>
        <w:t>Подготовительный период</w:t>
      </w:r>
      <w:r w:rsidRPr="001D76AA">
        <w:rPr>
          <w:rFonts w:ascii="Times New Roman" w:hAnsi="Times New Roman" w:cs="Times New Roman"/>
          <w:b/>
          <w:i/>
        </w:rPr>
        <w:t xml:space="preserve"> </w:t>
      </w:r>
    </w:p>
    <w:p w:rsidR="001D76AA" w:rsidRPr="001D76AA" w:rsidRDefault="001D76AA" w:rsidP="00A2335D">
      <w:pPr>
        <w:spacing w:line="240" w:lineRule="auto"/>
        <w:rPr>
          <w:rFonts w:ascii="Times New Roman" w:hAnsi="Times New Roman" w:cs="Times New Roman"/>
          <w:b/>
          <w:i/>
        </w:rPr>
      </w:pPr>
      <w:r w:rsidRPr="001D76AA">
        <w:rPr>
          <w:rFonts w:ascii="Times New Roman" w:hAnsi="Times New Roman" w:cs="Times New Roman"/>
          <w:b/>
          <w:i/>
        </w:rPr>
        <w:t>Предметные результаты</w:t>
      </w:r>
    </w:p>
    <w:p w:rsidR="001D76AA" w:rsidRPr="001D76AA" w:rsidRDefault="001D76AA" w:rsidP="00A2335D">
      <w:pPr>
        <w:spacing w:line="240" w:lineRule="auto"/>
        <w:rPr>
          <w:rFonts w:ascii="Times New Roman" w:hAnsi="Times New Roman" w:cs="Times New Roman"/>
          <w:b/>
        </w:rPr>
      </w:pPr>
      <w:r w:rsidRPr="001D76AA">
        <w:rPr>
          <w:rFonts w:ascii="Times New Roman" w:hAnsi="Times New Roman" w:cs="Times New Roman"/>
          <w:b/>
        </w:rPr>
        <w:t xml:space="preserve">Обучающийся научится: </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xml:space="preserve">- отличать устную и письменную речь, отличать буквы и звуки; </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-выделять из короткого текста предложения, оформлять предложение в устной речи</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выделять слова из предложения, соотносить их с моделью слова;</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разделять слово на слоги с использованием графических схем;</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xml:space="preserve">- делить слова на слог; определять ударный слог в слове; </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lastRenderedPageBreak/>
        <w:t>- определять главную мысль предложения;</w:t>
      </w:r>
    </w:p>
    <w:p w:rsidR="001D76AA" w:rsidRPr="001D76AA" w:rsidRDefault="001D76AA" w:rsidP="00A2335D">
      <w:pPr>
        <w:spacing w:line="240" w:lineRule="auto"/>
        <w:rPr>
          <w:rFonts w:ascii="Times New Roman" w:hAnsi="Times New Roman" w:cs="Times New Roman"/>
        </w:rPr>
      </w:pPr>
      <w:r w:rsidRPr="001D76AA">
        <w:rPr>
          <w:rFonts w:ascii="Times New Roman" w:hAnsi="Times New Roman" w:cs="Times New Roman"/>
        </w:rPr>
        <w:t xml:space="preserve">- отличать гласные звуки от согласных, отличать буквы от звуков; </w:t>
      </w:r>
    </w:p>
    <w:p w:rsidR="001D76AA" w:rsidRPr="001D76AA" w:rsidRDefault="001D76AA" w:rsidP="00A2335D">
      <w:pPr>
        <w:spacing w:line="240" w:lineRule="auto"/>
        <w:rPr>
          <w:rFonts w:ascii="Times New Roman" w:eastAsia="Calibri" w:hAnsi="Times New Roman" w:cs="Times New Roman"/>
        </w:rPr>
      </w:pPr>
      <w:r w:rsidRPr="001D76AA">
        <w:rPr>
          <w:rFonts w:ascii="Times New Roman" w:hAnsi="Times New Roman" w:cs="Times New Roman"/>
        </w:rPr>
        <w:t xml:space="preserve">Обучающийся познакомится с правилами посадки при письме, научится обводить образцы и писать самостоятельно элементы букв, научится безотрывному письму элементов букв, писать буквы и соединения с ними. Будет сформирован навык безотрывного письма с наклоном. </w:t>
      </w:r>
      <w:r w:rsidRPr="001D76AA">
        <w:rPr>
          <w:rFonts w:ascii="Times New Roman" w:eastAsia="Calibri" w:hAnsi="Times New Roman" w:cs="Times New Roman"/>
          <w:b/>
        </w:rPr>
        <w:t>Обучающийся получит возможность научиться</w:t>
      </w:r>
      <w:r w:rsidRPr="001D76AA">
        <w:rPr>
          <w:rFonts w:ascii="Times New Roman" w:eastAsia="Calibri" w:hAnsi="Times New Roman" w:cs="Times New Roman"/>
        </w:rPr>
        <w:t xml:space="preserve"> в совместной деятельности с учителем:</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xml:space="preserve"> - осознавать образные представления о предложении; о слове как единице речи, его названную функцию; о слоге как о части слова, его названную функцию;</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выделять слоги в словах в процессе слогового анализа слова;</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определять позицию (ударную и безударную) слога в слове; определять логическое ударение, различать интонационную окраску предложения</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артикулировать звуки в соответствии с особенностями их произнесения, осознавать образное представление о звуке;</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понимать смысловое значение интонации;</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обозначать гласные звуки буквами;</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рассматривать гласные а, о, у, и  как букву, слог слово;</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наблюдать за позиционным изменением согласных звуков.</w:t>
      </w:r>
    </w:p>
    <w:p w:rsidR="001D76AA" w:rsidRPr="001D76AA" w:rsidRDefault="001D76AA" w:rsidP="00A2335D">
      <w:pPr>
        <w:spacing w:line="240" w:lineRule="auto"/>
        <w:rPr>
          <w:rFonts w:ascii="Times New Roman" w:eastAsia="Calibri" w:hAnsi="Times New Roman" w:cs="Times New Roman"/>
          <w:b/>
          <w:i/>
        </w:rPr>
      </w:pPr>
      <w:r w:rsidRPr="001D76AA">
        <w:rPr>
          <w:rFonts w:ascii="Times New Roman" w:eastAsia="Calibri" w:hAnsi="Times New Roman" w:cs="Times New Roman"/>
          <w:b/>
          <w:i/>
        </w:rPr>
        <w:t>Метапредметные результаты</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 xml:space="preserve">Регулятивные УУД: </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организовывать свое рабочее место под руководством учителя;</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принимать и сохранять учебную задачу,  адекватно воспринимать оценки учителя, товарищей;</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-вносить необходимые коррективы и действовать на основе результатов обсуждения.</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Познавательные УУД:</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ориентироваться в учебниках (система обозначений, содержание);</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понимать информацию, представленную в виде рисунков, схем.</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xml:space="preserve">- пользоваться моделями предложений, звуковыми схемами слов, приведенными в учебниках, </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КоммуникативныеУУД:</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lastRenderedPageBreak/>
        <w:t xml:space="preserve">- вступать в  диалог (отвечать на вопросы, задавать вопросы, уточнять непонятное). </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участвовать в коллективном обсуждении учебной проблемы;</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принимать другое мнение и позицию, формулировать собственное мнение и позицию.</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rPr>
        <w:t>Личностные УУД</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rPr>
        <w:t>- принимать новый статус «ученик», внутреннюю позицию школьника на уровне положительного отношения к школе, принимать образ «хорошего ученика»;  проявлять интерес к новому учебному материалу;</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-выполнять правила личной гигиены, безопасного поведения в школе, дома, на улице, в общественных местах;</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внимательно относиться к собственным переживаниям и переживаниям других людей; нравственному содержанию поступков.</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lang w:eastAsia="en-US"/>
        </w:rPr>
        <w:t>Букварный период (основной).</w:t>
      </w:r>
    </w:p>
    <w:p w:rsidR="001D76AA" w:rsidRPr="001D76AA" w:rsidRDefault="001D76AA" w:rsidP="00A2335D">
      <w:pPr>
        <w:spacing w:line="240" w:lineRule="auto"/>
        <w:rPr>
          <w:rFonts w:ascii="Times New Roman" w:eastAsia="Calibri" w:hAnsi="Times New Roman" w:cs="Times New Roman"/>
          <w:b/>
          <w:i/>
        </w:rPr>
      </w:pPr>
      <w:r w:rsidRPr="001D76AA">
        <w:rPr>
          <w:rFonts w:ascii="Times New Roman" w:eastAsia="Calibri" w:hAnsi="Times New Roman" w:cs="Times New Roman"/>
          <w:b/>
          <w:i/>
          <w:lang w:eastAsia="en-US"/>
        </w:rPr>
        <w:t>Предметные результаты</w:t>
      </w:r>
    </w:p>
    <w:p w:rsidR="001D76AA" w:rsidRPr="001D76AA" w:rsidRDefault="001D76AA" w:rsidP="00A2335D">
      <w:pPr>
        <w:spacing w:line="240" w:lineRule="auto"/>
        <w:rPr>
          <w:rFonts w:ascii="Times New Roman" w:eastAsia="Calibri" w:hAnsi="Times New Roman" w:cs="Times New Roman"/>
          <w:b/>
        </w:rPr>
      </w:pPr>
      <w:r w:rsidRPr="001D76AA">
        <w:rPr>
          <w:rFonts w:ascii="Times New Roman" w:eastAsia="Calibri" w:hAnsi="Times New Roman" w:cs="Times New Roman"/>
          <w:b/>
          <w:lang w:eastAsia="en-US"/>
        </w:rPr>
        <w:t>Обучающийся научится:</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давать характеристику согласным звукам, </w:t>
      </w:r>
    </w:p>
    <w:p w:rsidR="001D76AA" w:rsidRPr="001D76AA" w:rsidRDefault="001D76AA" w:rsidP="00A2335D">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узнавать буквы, обозначающие гласные и согласные звуки,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читать слова с изученными буквами,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узнавать графический образ букв выделять звуки из слов,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группировать, систематизировать буквы по обозначению ими разных звуков и по начертанию;</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обозначать йотированные звуки вначале слова и  после гласной буквы буквами Е, Ё, Ю, Я;</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определять тему текста, его главную мысль, пересказывать текст;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называть буквы в алфавитном порядке, правильно называть буквы. </w:t>
      </w:r>
    </w:p>
    <w:p w:rsidR="001D76AA" w:rsidRPr="001D76AA" w:rsidRDefault="001D76AA" w:rsidP="001D76AA">
      <w:pPr>
        <w:spacing w:line="240" w:lineRule="auto"/>
        <w:rPr>
          <w:rFonts w:ascii="Times New Roman" w:eastAsia="Calibri" w:hAnsi="Times New Roman" w:cs="Times New Roman"/>
          <w:b/>
          <w:i/>
        </w:rPr>
      </w:pPr>
      <w:r w:rsidRPr="001D76AA">
        <w:rPr>
          <w:rFonts w:ascii="Times New Roman" w:eastAsia="Calibri" w:hAnsi="Times New Roman" w:cs="Times New Roman"/>
          <w:b/>
          <w:i/>
          <w:lang w:eastAsia="en-US"/>
        </w:rPr>
        <w:t>Обучающийся получит возможность научиться:</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распространять основу предложения, сокращать предложения до основы;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t xml:space="preserve">- правильно выражать свои мысли в речи, наблюдать за ролью формоизменения для точности высказывания мысли и связи слов; </w:t>
      </w:r>
    </w:p>
    <w:p w:rsidR="001D76AA" w:rsidRPr="001D76AA" w:rsidRDefault="001D76AA" w:rsidP="001D76AA">
      <w:pPr>
        <w:spacing w:line="240" w:lineRule="auto"/>
        <w:rPr>
          <w:rFonts w:ascii="Times New Roman" w:eastAsia="Calibri" w:hAnsi="Times New Roman" w:cs="Times New Roman"/>
        </w:rPr>
      </w:pPr>
      <w:r w:rsidRPr="001D76AA">
        <w:rPr>
          <w:rFonts w:ascii="Times New Roman" w:eastAsia="Calibri" w:hAnsi="Times New Roman" w:cs="Times New Roman"/>
          <w:lang w:eastAsia="en-US"/>
        </w:rPr>
        <w:lastRenderedPageBreak/>
        <w:t xml:space="preserve">- наблюдать за расхождением написания и произошения безударных гласных;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 выделять в однокоренных словах корень;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 объяснять значение многозначных слов,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отгадывать буквенные ребусы;</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-находить отрывки, которые могут ответить на вопрос;</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 выбирать отрывок к которому можно подобрать пословицу;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-правильно употреблять заглавную букву при написании имен собственных;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находить рифму;</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придумывать заголовок к тексту, ставить вопросы;</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различать значения многозначных слов</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Обучающийся познакомится  с начертанием букв, научится их воспроизводить на письме, научится писать слоги, слова, короткие предложения с соблюдением наклона, высоты и пропорций букв. Будет продолжено сформирование навыка безотрывного письма с наклоном.</w:t>
      </w:r>
    </w:p>
    <w:p w:rsidR="001D76AA" w:rsidRPr="001D76AA" w:rsidRDefault="001D76AA" w:rsidP="001D76AA">
      <w:pPr>
        <w:spacing w:line="240" w:lineRule="auto"/>
        <w:rPr>
          <w:rFonts w:ascii="Times New Roman" w:eastAsia="Calibri" w:hAnsi="Times New Roman" w:cs="Times New Roman"/>
          <w:b/>
          <w:i/>
          <w:lang w:eastAsia="en-US"/>
        </w:rPr>
      </w:pPr>
      <w:r w:rsidRPr="001D76AA">
        <w:rPr>
          <w:rFonts w:ascii="Times New Roman" w:eastAsia="Calibri" w:hAnsi="Times New Roman" w:cs="Times New Roman"/>
          <w:b/>
          <w:i/>
          <w:lang w:eastAsia="en-US"/>
        </w:rPr>
        <w:t>Метапредметные результаты</w:t>
      </w:r>
    </w:p>
    <w:p w:rsidR="001D76AA" w:rsidRPr="001D76AA" w:rsidRDefault="001D76AA" w:rsidP="001D76AA">
      <w:pPr>
        <w:spacing w:line="240" w:lineRule="auto"/>
        <w:rPr>
          <w:rFonts w:ascii="Times New Roman" w:eastAsia="Calibri" w:hAnsi="Times New Roman" w:cs="Times New Roman"/>
          <w:b/>
          <w:lang w:eastAsia="en-US"/>
        </w:rPr>
      </w:pPr>
      <w:r w:rsidRPr="001D76AA">
        <w:rPr>
          <w:rFonts w:ascii="Times New Roman" w:eastAsia="Calibri" w:hAnsi="Times New Roman" w:cs="Times New Roman"/>
          <w:b/>
          <w:lang w:eastAsia="en-US"/>
        </w:rPr>
        <w:t>Регулятивные УУД:</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1. Организовывать свое рабочее место под руководством учителя.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2. Осуществлять контроль в форме сличения своей работы с заданным эталоном.</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3. Вносить необходимые дополнения, исправления в свою работу, если она расходится с эталоном (образцом).</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4. В сотрудничестве с учителем определять последовательность изучения материала,</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опираясь на иллюстративный ряд «маршрутного листа».</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5. Адекватно воспринимать оценку учителя.</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6. Принимать и сохранять учебную задачу, учитывать выделенные учителем ориентиры действия,</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планировать свои действия,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lastRenderedPageBreak/>
        <w:t>7. Правильно сидеть при письме,  держать ручку, применять эти знания при выполнении письменного задания, правильно ориентироваться на странице прописей и тетради</w:t>
      </w:r>
    </w:p>
    <w:p w:rsidR="001D76AA" w:rsidRPr="001D76AA" w:rsidRDefault="001D76AA" w:rsidP="001D76AA">
      <w:pPr>
        <w:spacing w:line="240" w:lineRule="auto"/>
        <w:rPr>
          <w:rFonts w:ascii="Times New Roman" w:eastAsia="Calibri" w:hAnsi="Times New Roman" w:cs="Times New Roman"/>
          <w:b/>
          <w:lang w:eastAsia="en-US"/>
        </w:rPr>
      </w:pPr>
      <w:r w:rsidRPr="001D76AA">
        <w:rPr>
          <w:rFonts w:ascii="Times New Roman" w:eastAsia="Calibri" w:hAnsi="Times New Roman" w:cs="Times New Roman"/>
          <w:b/>
          <w:lang w:eastAsia="en-US"/>
        </w:rPr>
        <w:t>Познавательные УУД:</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1. Ориентироваться в учебниках (система обозначений, структура текста, рубрики, словарь, содержание). </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3. Понимать информацию, представленную в виде текста, рисунков, схем.</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4. Сравнивать предметы, объекты: находить общее и различие.</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5. Группировать, классифицировать предметы, объекты на основе существенных признаков, по заданным критериям.</w:t>
      </w:r>
    </w:p>
    <w:p w:rsidR="001D76AA" w:rsidRPr="001D76AA" w:rsidRDefault="001D76AA" w:rsidP="001D76AA">
      <w:pPr>
        <w:spacing w:line="240" w:lineRule="auto"/>
        <w:rPr>
          <w:rFonts w:ascii="Times New Roman" w:eastAsia="Calibri" w:hAnsi="Times New Roman" w:cs="Times New Roman"/>
          <w:b/>
          <w:lang w:eastAsia="en-US"/>
        </w:rPr>
      </w:pPr>
      <w:r w:rsidRPr="001D76AA">
        <w:rPr>
          <w:rFonts w:ascii="Times New Roman" w:eastAsia="Calibri" w:hAnsi="Times New Roman" w:cs="Times New Roman"/>
          <w:b/>
          <w:lang w:eastAsia="en-US"/>
        </w:rPr>
        <w:t>Коммуникативные УУД:</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1. Соблюдать простейшие нормы речевого этикета: здороваться, прощаться, благодарить.</w:t>
      </w:r>
    </w:p>
    <w:p w:rsidR="001D76AA" w:rsidRPr="001D76AA" w:rsidRDefault="001D76AA" w:rsidP="001D76AA">
      <w:pPr>
        <w:spacing w:line="240" w:lineRule="auto"/>
        <w:rPr>
          <w:rFonts w:ascii="Times New Roman" w:eastAsia="Calibri" w:hAnsi="Times New Roman" w:cs="Times New Roman"/>
          <w:lang w:eastAsia="en-US"/>
        </w:rPr>
      </w:pPr>
      <w:r w:rsidRPr="001D76AA">
        <w:rPr>
          <w:rFonts w:ascii="Times New Roman" w:eastAsia="Calibri" w:hAnsi="Times New Roman" w:cs="Times New Roman"/>
          <w:lang w:eastAsia="en-US"/>
        </w:rPr>
        <w:t xml:space="preserve">2. Вступать в  диалог (отвечать на вопросы, задавать вопросы, уточнять непонятное).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4.Участвовать в коллективном обсуждении учебной проблемы.</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Допускать существование различных точек зрения, учитывать разные мнения, стремиться к координации,</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Личностные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Проявлять уважение  к своей семье, ценить взаимопомощь и взаимоподдержку членов семьи и друзей.</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 Внимательно относиться к собственным переживаниям и переживаниям других людей; нравственному содержанию поступков.</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Выполнять правила личной гигиены, безопасного поведения в школе, дома, на улице, в общественных местах.</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Послебукварный период</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Предметные результаты:</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Обучающийся научится: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lastRenderedPageBreak/>
        <w:t>- ставить вопросы по содержанию прочитанного, отвечать на вопросы;</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 соотносить содержание с темой чтения, выделять особенности пушкинской поэзии (интонация, темп чтения, особенности речи);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определять тему, главную мысль произведения;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правильно строить ответы на поставленные вопросы;</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ставить вопросы по содержанию прочитанного;</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b/>
        </w:rPr>
        <w:t>Обучающийся в совместной деятельности с учителем получит возможность научиться</w:t>
      </w:r>
      <w:r w:rsidRPr="001D76AA">
        <w:rPr>
          <w:rFonts w:ascii="Times New Roman" w:hAnsi="Times New Roman" w:cs="Times New Roman"/>
        </w:rPr>
        <w:t xml:space="preserve">: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участвовать в диалоге при обсуждении прочитанного произведения рассуждать на заданную тему;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различать элементы книги (обложка, титульный лист, оглавление,  иллюстрация, аннотация);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сравнивать различные по жанру произведения;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кратко характеризовать героев произведений,</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делить текст на смысловые части, составлять его простой план;</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выявлять в содержании текста реальное и фантастическое, смешное и комическое;</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 составлять небольшое монологическое высказывание с опорой на авторский текст;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давать простейшую характеристику основным действующим лицам произведения;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создавать небольшой устный текст на заданную тему.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 вырабатывать навыки грамотного письма.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формировать умение записывать предложение, находить в нем основу.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проверить умение записывать предложение, ставить знаки препинания.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формировать навыки правописания гласных в корне слова.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формировать навыки правописания звонких и глухих согласных в корне слова.</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Метапредметные результаты</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Регулятивные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lastRenderedPageBreak/>
        <w:t xml:space="preserve">1. Организовывать свое рабочее место под руководством учителя.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Осуществлять контроль в форме сличения своей работы с заданным эталоном.</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3.Вносить необходимые дополнения, исправления в свою работу.</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 В сотрудничестве с учителем определять последовательность изучения материала.</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Познавательные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1. Ориентироваться в учебниках (система обозначений, структура текста, рубрики, словарь, содержание).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Понимать информацию, представленную в виде текста, рисунков, схем.</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 Сравнивать предметы, объекты: находить общее и различие.</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Группировать, классифицировать предметы, объекты на основе существенных признаков, по заданным критериям.</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b/>
        </w:rPr>
        <w:t>Коммуникативные УУД</w:t>
      </w:r>
      <w:r w:rsidRPr="001D76AA">
        <w:rPr>
          <w:rFonts w:ascii="Times New Roman" w:hAnsi="Times New Roman" w:cs="Times New Roman"/>
        </w:rPr>
        <w:t>:</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1. Соблюдать простейшие нормы речевого этикета: здороваться, прощаться, благодарить.</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2. Вступать в  диалог (отвечать на вопросы, задавать вопросы, уточнять непонятное).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Сотрудничать с товарищами при выполнении заданий в паре: устанавливать и соблюдать очерёдность действий, корректно сообщать товарищу об ошибках.</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4.Участвовать в коллективном обсуждении учебной проблемы.</w:t>
      </w:r>
    </w:p>
    <w:p w:rsidR="001D76AA" w:rsidRPr="001D76AA" w:rsidRDefault="001D76AA" w:rsidP="001D76AA">
      <w:pPr>
        <w:spacing w:line="240" w:lineRule="auto"/>
        <w:rPr>
          <w:rFonts w:ascii="Times New Roman" w:hAnsi="Times New Roman" w:cs="Times New Roman"/>
          <w:b/>
        </w:rPr>
      </w:pPr>
      <w:r w:rsidRPr="001D76AA">
        <w:rPr>
          <w:rFonts w:ascii="Times New Roman" w:hAnsi="Times New Roman" w:cs="Times New Roman"/>
          <w:b/>
        </w:rPr>
        <w:t>Личностные УУД</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1. Воспринимать объединяющую роль России как государства, территории проживания и общности языка. Соотносить понятия «родная природа» и «Родина».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2. Проявлять уважение  к своей семье, ценить взаимопомощь и взаимоподдержку членов семьи и друзей.</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 xml:space="preserve">4. Внимательно относиться к собственным переживаниям и переживаниям других людей; нравственному содержанию поступков. </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5. Выполнять правила личной гигиены, безопасного поведения в школе, дома, на улице, в общественных местах.</w:t>
      </w:r>
    </w:p>
    <w:p w:rsidR="001D76AA" w:rsidRPr="001D76AA" w:rsidRDefault="001D76AA" w:rsidP="001D76AA">
      <w:pPr>
        <w:spacing w:line="240" w:lineRule="auto"/>
        <w:rPr>
          <w:rFonts w:ascii="Times New Roman" w:hAnsi="Times New Roman" w:cs="Times New Roman"/>
        </w:rPr>
      </w:pPr>
      <w:r w:rsidRPr="001D76AA">
        <w:rPr>
          <w:rFonts w:ascii="Times New Roman" w:hAnsi="Times New Roman" w:cs="Times New Roman"/>
        </w:rPr>
        <w:t>6. Внимательно относиться к красоте окружающего мира, произведениям искусства.</w:t>
      </w:r>
    </w:p>
    <w:p w:rsidR="001D76AA" w:rsidRDefault="001D76AA" w:rsidP="001D76AA">
      <w:pPr>
        <w:spacing w:line="240" w:lineRule="auto"/>
        <w:rPr>
          <w:rFonts w:ascii="Times New Roman" w:hAnsi="Times New Roman" w:cs="Times New Roman"/>
        </w:rPr>
      </w:pPr>
      <w:r w:rsidRPr="001D76AA">
        <w:rPr>
          <w:rFonts w:ascii="Times New Roman" w:hAnsi="Times New Roman" w:cs="Times New Roman"/>
        </w:rPr>
        <w:lastRenderedPageBreak/>
        <w:t>7.Адекватно воспринимать оценку учителя.</w:t>
      </w:r>
    </w:p>
    <w:p w:rsidR="004979C7" w:rsidRPr="004979C7" w:rsidRDefault="004979C7" w:rsidP="004979C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 класс</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Личностные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для формирования следующих личностных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своей этнической принадлежности;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чувства любви к Родине, чувства гордости за свою Родину, народ, великое достояние русского народа — русский язык;</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об окружающем ученика мире (природа, малая родина, люди и их деятельность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•осмысления необходимости бережного отношения к природе и всему живому на Земле;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•осознания положительного отношения к народам, говорящим на разных языках, и их родному языку;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своей родословной, достопримечательностях своей малой родины;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•положительного отношения к языковой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•заинтересованности в выполнении языковых и речевых заданий и в проектной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•понимания нравственного содержания поступков окружающих людей, ориентации в поведении на принятые моральные нормы;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чувства прекрасного и эстетических чувств через выразительные возможности языка, анализ пейзажных зарисовок и репродукций картин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•этических чувств (доброжелательности, сочувствия, сопереживания, отзывчивости, совести и др.); понимания чувств одноклассников, учителей;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•развития навыков сотрудничества с учителем, взрослыми, сверстниками в процессе выполнения совместной деятельности на уроке и при выполнении проектной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•представления о бережном отношении к материальным ценностям; развития интереса к проектно-творческой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РЕГУЛЯТИВНЫЕ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•Принимать и сохранять цель и учебную задачу;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•высказывать свои предположения относительно способа решения учебной задачи; в сотрудничестве с учителем находить варианты решения учебной 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•планировать (совместно с учителем) свои действия в соответствии с поставленной задачей и условиями её реализации;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•учитывать выделенные ориентиры действий (в заданиях учебника, справочном материале учебника — в памятках) в планировании и контроле способа решения;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•проговаривать (сначала вслух, потом на уровне внутренней речи) последовательность производимых действий, составляющих основу осваиваемой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•оценивать совместно с учителем или одноклассниками результат своих действий, вносить соответствующие коррективы;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•адекватно воспринимать оценку своей работы учителем, товарищами, другими лицами;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причины успеха и неуспеха выполнения учебнойзадачи;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•выполнять учебные действия в устной, письменной речи, во внутреннем плане.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ПОЗНАВАТЕЛЬНЫЕ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познавательную задачу, воспринимать её на слух, решать её (под руководством учителя или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•воспринимать на слух и понимать различные виды сообщений (информационные тексты);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•ориентироваться в учебнике (на форзацах, шмуцтитулах, страницах учебника, в оглавлении, в условных обозначениях, в словарях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•работать с информацией, представленной в разных формах (текст, рисунок, таблица, схема), под руководством учителя 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под руководством учителя поиск нужной информации в соответствии с поставленной задачей в учебнике и учебных пособиях;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знаками, символами, таблицами, схемами, приведёнными в учебнике и учебных пособиях (в том числе в электронном приложении к учебнику), для решения учебных и практических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и справочным материалом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•осмысленно читать текст, выделять существенную информацию из текстов разных видов (художественного и познавательного);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устно небольшое сообщение об изучаемом языковом объекте по вопросам учителя (с опорой на графическую информацию учебника или прочитанный текст);</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собственные тексты по предложенной теме, рисунку;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изучаемые факты, явления языка с выделением их существенных признаков (в процессе коллективной организации деятельности);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синтез как составление целого из частей (под руководством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•ориентироваться при решении учебной задачи на возможные способы её решения;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•находить языковые примеры для иллюстрации изучаемых языковых понятий;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сравнение, сопоставление, классификацию изученных фактов языка по заданным признакам и самостоятельно выделенным основаниям;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•обобщать (выделять ряд или класс объектов как по заданному признаку, так и самостоятельно);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•делать выводы в результате совместной работы класса и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•подводить анализируемые объекты (явления) под понятия разного уровня обобщения (слово и часть речи, слово и член предложения, имя существительное и часть речи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аналогии между изучаемым предметом и собственным опытом (под руководством учителя); по результатам наблюдений находить и формулировать правила, определения;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причинно-следственные связи в изучаемом круге явлений, строить рассуждения в форме простых суждений об объекте.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КОММУНИКАТИВНЫЕ УУД</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•Слушать собеседника и понимать речь других;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•оформлять свои мысли в устной и письменной форме (на уровне предложения или небольшого текста);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•принимать участие в диалоге, общей беседе, выполняя правила речевого поведения (не перебивать, выслушивать собеседника, стремиться понять его точку зрения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•выбирать адекватные речевые средства в диалоге с учителем и одноклассниками;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•задавать вопросы, адекватные речевой ситуации, отвечать на вопросы других; строить понятные для партнёра высказывания;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•признавать существование различных точек зрения; воспринимать другое мнение и позицию;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•формулировать собственное мнение и аргументировать его;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•работать в парах, учитывать мнение партнёра, высказывать своё мнение, договариваться и приходить к общему решению в совместной деятельности; проявлять доброжелательное отношение к партнёру;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•строить монологическое высказывание с учётом поставленной коммуникативной задачи.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Предметные результаты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ОБЩИЕ ПРЕДМЕТНЫЕ РЕЗУЛЬТАТЫ ОСВОЕНИЯ ПРОГРАММЫ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•Понимание значения русского языка как государственного языка нашей страны Российской Федерации, языка межнационального общения;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•воспитание уважительного отношения к русскому языку как одному языку русского народа и языкам, на которых говорят другие народы;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•понимание русского языка как великого достояния русского народа, как явления национальной культуры, как развивающегося явления;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•первоначальное представление о некоторых нормах русского языка (орфоэпических, орфографических, пунктуационных) и правилах речевого этикета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•начальные умения выбирать адекватные языковые средства при составлении небольших монологических высказываний;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•овладение первоначальными научными представлениями о системе и структуре русского языка, знакомство с некоторыми языковыми понятиями их признаками из разделов: фонетика и графика, лексика, морфемика, морфология и синтаксис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•применение орфографических правил и правил постановки знаков препинания в процессе выполнения письменных работ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•первоначальные умения проверять написанное;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•овладение учебными действиями с изучаемыми языковыми единицами;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•формирование начальных умений находить, характеризовать, сравнивать, классифицировать такие языковые единицы, как звук, буква, слог, слово, слово как часть речи, слово как член предложения, предложение (в объёме изучаемого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ПРЕДМЕТНЫЕ РЕЗУЛЬТАТЫ ОСВОЕНИЯ ОСНОВНЫХ СОДЕРЖАТЕЛЬНЫХ ЛИНИЙ ПРОГРАММЫ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Развитие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•участвовать в устном общении на уроке (слушать собеседников, говорить на обсуждаемую тему, соблюдать основные правила речевого поведения);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•строить предложения для решения определённой речевой задачи (для ответа на заданный вопрос, для выражения своего собственного мнения);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•(самостоятельно) читать тексты учебника, извлекать из них новую информацию, работать с ней в соответствии с учебно-познавательной задачей (под руководством учителя);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учебника для решения языковых и речевых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устную и письменную речь;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диалогическую речь; понимать особенности диалогической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•отличать текст от набора не связанных друг с другом предложений;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•анализировать текст с нарушенным порядком предложений и восстанавливать их последовательность в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тему и главную мысль текста (при её словесном выражении), подбирать заглавие к тексту, распознавать части текста по их абзацным отступам, определять последовательность частей текста;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•читать вопросы к повествовательному тексту, находить на них ответы и грамотно их записывать;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текст по рисунку, вопросам и опорным словам; по рисунку и вопросам, по рисунку (после анализа содержания рисунка); составлять текст по его началу и по его концу.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•соблюдать нормы произношения, употребления и написания слов, имеющихся в словарях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•озаглавливать текст по его теме или по его главной мысли;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тексты разных типов: описание и повествование, рассуждение;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•замечать в художественном тексте языковые средства, создающие его выразительность;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повествовательный и описательный тексты на близкую жизненному опыту детей тему (после предварительной подготовки);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средства связи между предложениями (порядок слов, местоимения, синонимы);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небольшие высказывания по результатам наблюдений за фактами и явлениями языка; на определённую тему;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текст (отзыв) по репродукциям картин художников (помещённых в учебнике);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•письменно излагать содержание прочитанного текста (после предварительной подготовки) по вопросам;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•проверять правильность своей письменной речи, исправлять допущенные орфографические ошибки, замечать и исправлять неточности в содержании и оформлении.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Система языка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Фонетика, орфоэпия, графика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понятия «звук» и «буква», правильно называть буквы и правильно произносить звуки в слове и вне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•определять качественную характеристику звука: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•характеризовать, сравнивать, классифицировать звуки вне слова и в слове по заданным параметрам;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•понимать характеристику звука, представленную в модели (в звуковом обозначении);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•анализировать, сравнивать, группировать слова по указанным характеристикам звуков;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функции букв е, ё, ю, я в слове;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способы обозначения буквами твёрдости-мягкости согласных и звука [й’];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количество слогов в слове и их границы, сравнивать и классифицировать слова по слоговому составу;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ударный и безударные слоги в слове;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•правильно называть буквы алфавита, располагать буквы и слова по алфавиту;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•использовать знание алфавита при работе со словарями;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функцию мягкого знака (ь) как разделительного;</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с йотированными гласными е, ё, ю, я и мягким знаком (ь) — показателем мягкости согласного звука: коньки, ёлка, маяк;</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случаи расхождения звукового и буквенного состава слов при орфоэпическом проговаривании слов учителем (моряк, ёж, лось, друг, сказка);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•произносить звуки и сочетания звуков в соответствии с нормами литературного языка (круг слов определён орфоэпическим словарём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•осуществлять звуко-буквенный разбор простых по составу слов с помощью заданного в учебнике алгоритма;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с разделительным мягким знаком (ь): шью, друзья, вьюга;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•применять знания фонетического материала при использовании правил правописания и орфоэпии (различать ударные и безударные гласные, согласные звонкие — глухие, шипящие, мягкие и твёрдые и др.);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при письме небуквенными графическими средствами: пробелом между словами, знаком переноса, абзацем.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Лексика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слово как единство звучания и значения;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в речи незнакомые слова, спрашивать об их значении учителя или обращаться к толковому словарю;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однозначные и многозначные слова (простые случаи);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•иметь представление о синонимах и антонимах;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среди предложенных слов синонимы и антонимы;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к предложенным словам 1—2 синонима или антонима;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•наблюдать за использованием синонимов и антонимов в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•наблюдать за словами, употреблёнными в прямом и переносном 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в речи незнакомые слова, спрашивать об их значении учителя или обращаться к толковому словарю;</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 практическом уровне распознавать слова, употреблённые в прямом и переносном значении (простые случаи);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•замечать в художественном тексте слова, употреблённые в переносном значении;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словарями при решении языковых и речевых задач.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 слова (морфемика)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значение понятия «родственные слова», соотносить его с понятием «однокоренные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•владеть первоначальными признаками для опознавания однокоренных слов среди других (неоднокоренных) слов;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•распознавать группы однокоренных слов при решении учебной задачи; подбирать родственные (однокоренные) слова к данному слову либо с заданным корнем;</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в слове корень (простые случаи), пользуясь заданным алгоритмом (памяткой определения корня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однокоренные слова и формы одного и того же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•различать однокоренные слова и слова с омонимичными корнями, однокоренные слова и синонимы;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однокоренные слова и формы слов с целью проверки изучаемых орфограмм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Морфология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слова, обозначающие предметы (признаки предметов, действия предметов), вопросы, на которые они отвечают, и соотносить их с определённой частью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грамматические группы слов (части речи) по комплексу усвоенных признаков: имя существительное, имя прилагательное, глагол;</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имена существительные, понимать их значение и употребление в речи, опознавать одушевлённые и неодушевлённые имена существительные по вопросам «кто»? и «что?», собственные и нарицательные имена существительные, определять форму числа имён существительных;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имена прилагательные, понимать их значение и употребление в речи, опознавать форму числа имён прилагательных, роль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глаголы, понимать их значение и употребление в речи, опознавать форму числа глаголов, роль в предложении; узнавать личные местоимения, понимать их значение и употребление в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предлоги и понимать их роль в предложении и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•подбирать примеры слов разных частей речи и форм этих слов.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грамматические группы слов (части речи) по комплексу усвоенных признаков, определять их синтаксическую функцию в предложениях;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принадлежность слова к определённой части речи на основе усвоенных признаков, определять признаки частей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имена существительные, употреблённые в форме одного числа (ножницы, кефир);</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•выявлять роль разных частей речи в художественном тексте;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•использовать личные местоимения для устранения неоправданных повторов;</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словами разных частей речи в собственных высказываниях.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Синтаксис</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текст и предложение, предложение и слова, не составляющие предложения; выделять предложения из речи;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•определять существенные признаки предложения: законченность мысли и интонацию конца предложения; соблюдать в устной речи интонацию конца предложений;</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•сравнивать предложения по цели высказывания и по интонации (без терминов) с опорой на содержание (цель высказывания), интонацию (мелодику, логическое ударение),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порядок слов, знаки конца предложения;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главные члены предложения (основу предложения): подлежащее и сказуемое;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•различать главные и второстепенные члены предложения (без дифференциации на виды);</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•устанавливать связи слов между словами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•соотносить предложения со схемами, выбирать предложение, соответствующее схеме;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•восстанавливать деформированные предложения;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•составлять предложения по схеме, рисунку, на определённую тему.</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•опознавать предложения распространённые и нераспространённые; составлять такие предложения, распространять нераспространённые предложения второстепенными членами;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•находить предложения с обращениями.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Орфография и пунктуация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а) применять изученные правила правописания: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слов в предложении;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•написание гласных и, а, у после шипящих согласных ж, ш, ч, щ (в положении под ударением и без ударения);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•отсутствие мягкого знака после шипящих в буквосочетаниях чк, чт, чн, щн, нч;</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•перенос слов;•прописная буква в начале предложения, в именах собственных;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 xml:space="preserve"> •проверяемые безударные гласные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•парные звонкие и глухие согласные в корне слова;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lastRenderedPageBreak/>
        <w:t>•непроверяемые гласные и согласные в корне слова (перечень слов в учебнике), в том числе удвоенные буквы согласных;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•разделительный мягкий знак (ь);</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•знаки препинания конца предложения (. ? !);</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предлогов с именами существительными;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•раздельное написание частицы не с глаголами;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б) применять орфографическое чтение (проговаривание) при письме под диктовку и при списывании;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в) безошибочно списывать текст объёмом 40—50 слов с доски и из учебника;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г) писать под диктовку тексты объёмом 30—40 слов в соответствии с изученными правилами.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•осознавать значение понятий «орфограмма», «проверяемая орфограмма», «непроверяемая орфограмма»;</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•определять разновидности орфограмм и соотносить их с изученными правилами;</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•разграничивать орфограммы на изученные правила письма и неизученные;</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•обнаруживать орфограммы по освоенным опознавательным признакам в указанных учителем словах;</w:t>
      </w:r>
    </w:p>
    <w:p w:rsidR="004979C7" w:rsidRPr="004979C7" w:rsidRDefault="004979C7" w:rsidP="004979C7">
      <w:pPr>
        <w:spacing w:line="240" w:lineRule="auto"/>
        <w:rPr>
          <w:rFonts w:ascii="Times New Roman" w:hAnsi="Times New Roman" w:cs="Times New Roman"/>
        </w:rPr>
      </w:pPr>
      <w:r w:rsidRPr="004979C7">
        <w:rPr>
          <w:rFonts w:ascii="Times New Roman" w:hAnsi="Times New Roman" w:cs="Times New Roman"/>
        </w:rPr>
        <w:t>•применять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979C7" w:rsidRDefault="004979C7" w:rsidP="004979C7">
      <w:pPr>
        <w:spacing w:line="240" w:lineRule="auto"/>
        <w:rPr>
          <w:rFonts w:ascii="Times New Roman" w:hAnsi="Times New Roman" w:cs="Times New Roman"/>
        </w:rPr>
      </w:pPr>
      <w:r w:rsidRPr="004979C7">
        <w:rPr>
          <w:rFonts w:ascii="Times New Roman" w:hAnsi="Times New Roman" w:cs="Times New Roman"/>
        </w:rPr>
        <w:t>•пользоваться орфографическим словарём учебника как средством самоконтроля при проверке написания слов с непроверяемыми орфограммами.</w:t>
      </w:r>
    </w:p>
    <w:p w:rsidR="004979C7" w:rsidRPr="004979C7" w:rsidRDefault="004979C7" w:rsidP="004979C7">
      <w:pPr>
        <w:spacing w:line="240" w:lineRule="auto"/>
        <w:jc w:val="center"/>
        <w:rPr>
          <w:rFonts w:ascii="Times New Roman" w:hAnsi="Times New Roman" w:cs="Times New Roman"/>
          <w:b/>
          <w:sz w:val="28"/>
          <w:szCs w:val="28"/>
        </w:rPr>
      </w:pPr>
      <w:r w:rsidRPr="004979C7">
        <w:rPr>
          <w:rFonts w:ascii="Times New Roman" w:hAnsi="Times New Roman" w:cs="Times New Roman"/>
          <w:b/>
          <w:sz w:val="28"/>
          <w:szCs w:val="28"/>
        </w:rPr>
        <w:t>3 класс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Личностные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своей гражданской идентичности в форме осознания «Я» как гражданина России;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своей этнической и национальной принадлежности;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любви и гордости к Родине, её народу,истории, культуре;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любви и уважения к русскому языку как великому ценностному достоянию русского народа; осознание себя носителем этого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•становление внутренней позиции школьника на уровне положительного отношения к школе, изучению русского языка, понимания необходимости учения;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•становление элементов коммуникативного, социального и учебно-познавательного мотивов изучения русского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интереса к познанию русского языка, языковой деятельности; интереса к чтению и читательской деятельности;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мотивации к творческому труду (в проектной деятельности, к созданию собственных информационных объектов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способности к самооценке на основе критерия успешности учебной деятельности; ориентация на понимание причин успеха и неуспеха в учебной деятельности по языку;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•ориентация на развитие целостного, социально ориентированного взгляда на мир в его органичном единстве и разнообразии природы, народов, культур, религий;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этических чувств (доброжелательность, сочувствие, сопереживание, отзывчивость, совесть и др.); понимание чувств одноклассников, собеседников; сочувствие другим людям, сопереживание (в радости, горе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•понимание нравственного содержания собственных поступков и поступков окружающих людей; ориентация в поведении на принятые моральные и этические нормы;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ответственности за свои поступки, ответственности за произнесённую в общении речь;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своих эмоций и чувств, их контроль; определение эмоций собеседников, сочувствие другим людям, сопереживание чувствам радости и горя;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чувства прекрасного и эстетических чувств через выразительные возможности языка, анализ пейзажных зарисовок и репродукций картин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•ориентация на развитие навыков сотрудничества с учителем, взрослыми, сверстниками в процессе выполнения совместной деятельности на уроке и вне урока;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здоровом образе жизни, бережном отношении к материальным ценностям.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Метапредметные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РЕГУЛЯТИВНЫЕ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•Принимать и сохранять цель и учебную задачу; в сотрудничестве с учителем ставить новые учебные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•овладевать способами решения учебной задачи, выбирать один из них для решения учебной задачи, представленной на наглядно-образном, словесно-образном и словесно логическом уровнях; проявлять познавательную инициативу;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•планировать (в сотрудничестве с учителем и самостоятельно) свои действия для решения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•учитывать правило (алгоритм) в планировании и контроле способа решения;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действия по намеченному плану, а также по инструкциям, содержащимся в источниках информации (в заданиях учебника, справочном материале учебника — в памятках);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•выполнять учебные действия в материализованной, громкоречевой и умственной форме;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•контролировать процесс и результаты своей деятельности с учебным материалом, вносить необходимые коррективы;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свои достижения, определять трудности, осознавать причины успеха и неуспеха и способы преодоления трудностей;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•адекватно воспринимать оценку своей работы учителями, товарищами, другими лицами.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ПОЗНАВАТЕЛЬНЫЕ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познавательную задачу, решать её (под руководством учителя или самостоятельно);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•самостоятельно находить в учебнике, учебных пособиях и учебной справочной литературе (с использованием ресурсов библиотек и Интернета) необходимую информацию и использовать её для выполнения учебных заданий;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информацию, представленную в изобразительной, графической форме; переводить её в словесную форму;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такие виды чтения, как ознакомительное, изучающее, поисковое; осознавать цель чтения;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•воспринимать смысл читаемых текстов, выделять существенную информацию из текстов разных видов (художественного и познавательного); передавать устно или письменно содержание текста;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и оценивать содержание, языковые особенности и структуру текста, определять место и роль иллюстративного ряда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•осознанно строить речевое высказывание в устной и письменной форме; выступать перед аудиторией одноклассников с небольшими сообщениями, используя иллюстративный материал (плакаты, презентацию);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знаково-символические средства (в том числе модели, схемы, таблицы) для решения учебных и практических задач; создавать и преобразовывать модели и схемы для решения лингвистических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словарями и справочным материалом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изучаемые языковые объекты с выделением их существенных и несущественных признаков;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синтез как составление целого из частей;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•овладевать общими способами решения конкретных лингвистических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•ориентироваться на возможность решения отдельных лингвистических задач разными способами; выбирать наиболее эффективный способ решения лингвистической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языковые примеры для иллюстрации изучаемых языковых понятий;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•осуществлять анализ, синтез, сравнение, сопоставление, классификацию, обобщение языкового материала как по заданным критериям, так и по самостоятельно выделенным основаниям;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подведение фактов языка под понятие на основе выделения комплекса существенных признаков и их синтеза;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аналогии между изучаемым предметом и собственным опытом;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•составлять простейшие инструкции, определяющие последовательность действий при решении лингвистической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несложные рассуждения, устанавливать причинноследственные связи, делать выводы, формулировать их.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КОММУНИКАТИВНЫЕ УУД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•Выражать свои мысли и чувства в устной и письменной форме, ориентируясь на задачи и ситуацию общения, соблюдая нормы литературного языка и нормы «хорошей» речи (ясность, точность, содержательность, последовательность выражения мысли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•ориентироваться на позицию партнёра в общении и взаимодействии;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•адекватно использовать речевые средства для решения различных коммуникативных задач; понимать зависимость характера речи от задач и ситуации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•участвовать в диалоге, общей беседе, совместной деятельности (в парах и группах), договариваться с партнёрами о способах решения учебной задачи, приходить к общему решению, осуществлять взаимоконтроль;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•задавать вопросы, необходимые для организации собственной деятельности и сотрудничества с партнёром;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•контролировать действия партнёра, оказывать в сотрудничестве необходимую помощь;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•учитывать разные мнения и интересы и высказывать своё собственное мнение (позицию), аргументировать его;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мысли, советы, предложения других людей, принимать их во внимание и пытаться учитывать в своей деятельности;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монологическое высказывание с учётом поставленной коммуникативной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приобретённые коммуникативные умения в практике свободного общения.</w:t>
      </w:r>
    </w:p>
    <w:p w:rsidR="004979C7" w:rsidRPr="004979C7" w:rsidRDefault="004979C7" w:rsidP="004979C7">
      <w:pPr>
        <w:spacing w:line="240" w:lineRule="auto"/>
        <w:jc w:val="both"/>
        <w:rPr>
          <w:rFonts w:ascii="Times New Roman" w:hAnsi="Times New Roman" w:cs="Times New Roman"/>
        </w:rPr>
      </w:pP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ОБЩИЕ ПРЕДМЕТНЫЕ РЕЗУЛЬТАТЫ ОСВОЕНИЯ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•Осознание значимости русского языка как государственного языка нашей страны Российской Федерации, языка межнационального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•представление о языке как об основном средстве человеческого общения и явлении национальной культуры, о роли родного языка в жизни человека и общества;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•формирование позитивного эмоционально-оценочного отношения к русскому языку, понимание значимости хорошего владения русским языком, стремления к его грамотному использованию;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•понимание значимости правильной и «хорошей» устной и письменной речи как показателя общей культуры человека; проявление собственного уровня культуры;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•приобретение опыта ориентироваться в целях, задачах, средствах и условиях общения, выбирать адекватные языковые средства для решения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изучаемыми нормами русского языка (орфоэпические, лексические, грамматические, орфографические, пунктуационные), правилами культуры речевого поведения (в объёме курса); использование этих норм для успешного решения коммуникативных задач в ситуациях учебной языковой деятельности и бытового общения; формирование сознательного отношения к качеству своей речи, контроля за ней;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основными понятиями и правилами (в объёме изучаемого курса) из области фонетики, графики, лексики, морфемики, грамматики, орфографии, а также умениями находить, опознавать, характеризовать, сравнивать, классифицировать основные единицы языка (звуки, буквы,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предложения, тексты); использовать эти знания и умения для решения познавательных, практических и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основами грамотного письма (в объёме изучаемого курса), основными орфографическими и пунктуационными умениями; применение правил орфографии и пунктуации в процессе выполнения письменных работ.</w:t>
      </w:r>
    </w:p>
    <w:p w:rsidR="004979C7" w:rsidRPr="004979C7" w:rsidRDefault="004979C7" w:rsidP="004979C7">
      <w:pPr>
        <w:spacing w:line="240" w:lineRule="auto"/>
        <w:jc w:val="both"/>
        <w:rPr>
          <w:rFonts w:ascii="Times New Roman" w:hAnsi="Times New Roman" w:cs="Times New Roman"/>
        </w:rPr>
      </w:pP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ПРЕДМЕТНЫЕ РЕЗУЛЬТАТЫ ОСВОЕНИЯ ОСНОВНЫХ</w:t>
      </w:r>
      <w:r w:rsidR="00C102EA">
        <w:rPr>
          <w:rFonts w:ascii="Times New Roman" w:hAnsi="Times New Roman" w:cs="Times New Roman"/>
        </w:rPr>
        <w:t xml:space="preserve"> СОДЕРЖАТЕЛЬНЫХ ЛИНИЙ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•участвовать в устном общении на уроке (слушать собеседников, говорить на обсуждаемую тему, соблюдать основные правила речевого поведения); выражать собственное мнение, обосновывать его с учётом ситуации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ситуацию общения: с какой целью, с кем и где происходит общение; выбирать адекватные языковые и неязыковые средства в соответствии с конкретной ситуацией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речевой этикет в ситуациях учебного и речевого общения, в том числе при обращении с помощью средств ИКТ; соблюдать правила вежливости при общении с людьми, плохо владеющими русским языком;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•анализировать свою и чужую речь при слушании себя и речи товарищей (при ответах на поставленный учителем вопрос, при устном или письменном высказывании) с точки зрения правильности, точности, ясности содержания;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•строить предложения для решения определённой речевой задачи, для завершения текста, для передачи основной мысли текста, для выражения своего отношения к чему-либо;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содержание читаемого текста, замечать в нём незнакомые слова, находить в нём новую для себя информацию для решения познавательной или коммуникативной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•понимать тему и главную мысль текста, подбирать к тексту заголовок по его теме или главной мысли, находить части текста, определять их последовательность, озаглавливать части текста;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•восстанавливать последовательность частей или последовательность предложений в тексте повествовательного характера;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тексты разных типов: описание, повествование, рассуждение;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художественном тексте языковые средства, создающие его выразительность;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•знакомиться с жанрами объявления, письма;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•строить монологическое высказывание на определённую тему, по результатам наблюдений за фактами и явлениями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последовательность частей текста, составлять план текста, составлять собственные тексты по предложенным и самостоятельно составленным планам;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самостоятельно памяткой для подготовки и написания письменного изложения учеником;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•письменно (после коллективной подготовки) подробно или выборочно передавать содержание повествовательного текста, предъявленного на основе зрительного восприятия; сохранять основные особенности текста-образца; грамотно записывать текст; соблюдать требование каллиграфии при письме;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•составлять под руководством учителя небольшие повествовательный и описательный тексты на близкую жизненному опыту детей тему, по рисунку, репродукциям картин художников (в «Картинной галерее» учебника) и опорным словам, на тему выбранной учениками пословицы или поговорки;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в монологическом высказывании разные типы речи: описание, рассуждение, повествование;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специальной, справочной литературой, словарями, журналами, Интернетом при создании собственных речевых произведений на заданную или самостоятельно выбранную тему;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и исправлять в предъявленных предложениях, текстах нарушения правильности, точности, богатства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•проверять правильность своей письменной речи, исправлять допущенные орфографические и пунктуационные ошибки.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Система языка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Фонетика, орфоэпия, графика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•характеризовать звуки русского языка: гласный — согласный, гласный ударный — безударный, согласный твёрдый — мягкий, парный — непарный, согласный глухой — звонкий, парный — непарный (в объёме изученного);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функцию разделительного твёрдого знака (ъ) в словах;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соотношение звукового и буквенного состава в словах типа мороз, ключ, коньки, в словах с йотированными гласными е, ё, ю, я (ёлка, поют), в словах с разделительными ь, ъ (вьюга, съел), в словах с непроизносимыми согласными;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звуко-буквенный анализ доступных по составу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•произносить звуки и сочетания звуков в соответствии с нормами литературного языка (круг слов определён словарём произношения в учебнике);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•использовать знание алфавита для упорядочивания слов и при работе со словарями и справочниками;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•применять знания фонетического материала при использовании правил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при письме небуквенными графическими средствами: пробелом между словами, знаком переноса, абзаца.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•осуществлять звуко-буквенный разбор слова самостоятельно по предложенному в учебнике алгоритму;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правильность проведения звуко-буквенного анализа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•соблюдать нормы русского языка в собственной речи и оценивать соблюдение этих норм в речи собеседников (в объёме орфоэпического словаря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орфоэпическим словарём при определении правильного произношения слова (или обращаться за помощью к другим орфоэпическим словарям русского языка или к учителю, родителям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Лексика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Освоение данного раздела распределяется по всем разделам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предложении и тексте незнакомое слово, определять его значение по тексту или толковому словарю; спрашивать о значении слова учителя;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употреблением синонимов и антонимов в речи, подбирать синонимы и антонимы к словам разных частей речи, уточнять их значение;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об омонимах; приобретать опыт различения в предложениях и текстах омонимов;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 фразеологизмах (устойчивых сочетаниях слов); приобретать опыт различения в предложениях и текстах фразеологизмов;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•наблюдать за использованием фразеологизмов в упражнениях учебника, осознавать их значение в тексте и разговорной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слова, употреблённые в прямом и переносном значении (простые случаи);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•иметь представление о некоторых устаревших словах и их использовании в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•пользоваться словарями при решении языковых и речевых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что понимание значения слова — одно из условий умелого его использования в устной и письменной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художественном тексте слова, употреблённые в переносном значении, а также эмоционально-оценочные слова, сравнения, олицетворения (без терминологии);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•оценивать уместность использования слов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синонимы для устранения повторов в тексте;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•выбирать слова из ряда предложенных для успешного решения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•размышлять над этимологией некоторых слов-названий;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•приобретать опыт редактирования употреблённых в предложении (тексте)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Состав слова (морфемика)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•владеть опознавательными признаками однокоренных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однокоренные слова и различные формы одного и того же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однокоренные слова и слова с омонимичными корнями, однокоренные слова и синонимы;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словах с однозначно выделяемыми морфемами окончание, основу (простые случаи), корень, приставку, суффикс;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нулевое окончание;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слова с заданной морфемой;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•образовывать слова с помощью приставки (или суффикса), осознавать значение новых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•находить корень в однокоренных словах с чередованием согласных в корне;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изменяемые и неизменяемые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сложные слова (типа вездеход, вертолёт и др.), выделять в них корни; находить соединительные гласные (интерфиксы) в сложных словах;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•сравнивать, классифицировать слова по их составу;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•соотносить слова с предъявляемыми к ним моделям, выбирать из предложенных слов слово, соответствующее заданной модели, составлять модель заданного слова;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•осознавать значения, вносимые в слово суффиксами и приставками (простые случаи);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способами образования слов при помощи приставки (или суффикса);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•разбирать по составу слова с однозначно выделяемыми морфемами в соответствии с предложенным в учебнике алгоритмом, оценивать правильность проведения разбора по составу;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однокоренные слова и формы одного и того же слова с целью проверки изучаемых орфограмм в корне слова, использовать графический образ изучаемых приставок и суффиксов для правописания слов с этими приставками и суффиксами.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Морфология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части речи на основе усвоенных признаков (в объёме программы);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имена существительные; находить начальную форму имени существительного; определять грамматические признаки (род, число, падеж); изменять имена существительные по числам и падежам;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имена прилагательные; определять зависимость имени прилагательного от формы имени существительного; находить начальную форму имени прилагательного; определять грамматические признаки (род, число, падеж); изменять имена прилагательные по числам, родам (в единствен-</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ном числе), падежам (первое представление);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глаголы; определять начальную (неопределённую) форму глаголов (первое представление), различать глаголы, отвечающие на вопросы «что делать?» и «что сделать?»; определять грамматические признаки глагола — форму времени, число, род (в прошедшем времени);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•распознавать личные местоимения (в начальной форме), определять грамматические признаки: лицо, число, род (у местоимений 3-го лица); использовать личные местоимения для устранения неоправданных повторов;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•узнавать имена числительные (общее представление); распознавать количественные и порядковые имена числительные;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отличие предлогов от приставок, значение частицы не;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•узнавать союзы и, а, но и понимать их роль в предложении;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•подбирать примеры слов и форм разных частей речи; наблюдать их употребление в тексте и устной речи, правильно употреблять в речи части речи и их формы.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•производить морфологический разбор изучаемых самостоятельных частей речи (в объёме программы), пользуясь алгоритмом разбора в учебнике;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•наблюдать за словообразованием частей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•замечать в устной и письменной речи речевые ошибки и недочёты в употреблении изучаемых форм частей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Синтаксис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предложение, словосочетание и слово;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предложения из потока устной и письменной речи, оформлять их границы;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•определять вид предложений по цели высказывания (повествовательные, вопросительные, побудительные) и по интонации (восклицательные и невосклицательные), правильно интонировать эти предложения; составлять такие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понятия «члены предложения» и «части речи»;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главные (подлежащее и сказуемое) и второстепенные члены предложения (без деления на виды);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при помощи вопросов связь между словами в предложении; отражать её в схеме;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•соотносить предложения со схемами, выбирать предложение, соответствующее схеме;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распространённые и нераспространённые предложения, составлять такие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•отличать основу предложения от словосочетания; выделять в предложении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•разбирать предложение по членам предложения: находить грамматическую основу (подлежащее и сказуемое), ставить вопросы к второстепенным членам предложения, определять, какие из них поясняют подлежащее или сказуемое, или другие второстепенные члены, выделять из предложения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•устанавливать в словосочетании связь главного слова с зависимым при помощи вопросов;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•выделять в предложении основу 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•находить в предложении обращение (в начале, в середине, в конце);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•опознавать простое и сложное предложения, определять части сложного предложения;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•выполнять в соответствии с предложенным в учебнике алгоритмом разбор простого предложения (по членам, синтаксический), оценивать правильность разбора.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Орфография и пунктуация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научится: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 применять ранее изученные правила правописания, а также: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•непроизносимые согласные;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•разделительный твёрдый знак (ъ);</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•непроверяемые гласные и согласные в корне слова, в том числе с удвоенными согласными (перечень см. в словаре учебника);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•гласные и согласные в неизменяемых на письме приставках и суффиксах;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•мягкий знак после шипящих на конце имён существительных (речь, брошь, мышь);</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•безударные родовые окончания имён прилагательных;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•раздельное написание предлогов и слитное написание приставок;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•раздельное написание частицы не с глаголами;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 подбирать примеры с определённой орфограммой;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 обнаруживать орфограммы по освоенным опознавательным признакам в указанных учителем словах (в объёме изучаемого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 определять разновидности орфограмм и соотносить их с изученными правилами;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д) применять разные способы проверки правописания слов: изменение формы слова, подбор однокоренных слов, использование орфографического словаря;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е) безошибочно списывать текст с доски и учебника (объёмом 65—70 слов);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ж) писать под диктовку текст (объёмом 55—60 слов) в соответствии с изученными правилами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 проверять собственный и предложенный текст, находить и исправлять орфографические и пунктуационные ошибки.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Обучающийся получит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 применять правила правописания: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•соединительные о и е в сложных словах (самолёт, вездеход);</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•е и и в суффиксах имён существительных (ключик — ключика, замочек — замочка);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•запятая при обращении;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•запятая между частями в сложном предложении;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•безударные родовые окончания имён прилагательных, глаголов в прошедшем времени;</w:t>
      </w:r>
    </w:p>
    <w:p w:rsid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б) при составлении собственных текстов использовать помощь взрослого или словарь, пропуск орфограммы или пунктограммы (чтобы избежать орфографической ошибки).</w:t>
      </w:r>
    </w:p>
    <w:p w:rsidR="004979C7" w:rsidRPr="004979C7" w:rsidRDefault="004979C7" w:rsidP="004979C7">
      <w:pPr>
        <w:spacing w:line="240" w:lineRule="auto"/>
        <w:jc w:val="center"/>
        <w:rPr>
          <w:rFonts w:ascii="Times New Roman" w:hAnsi="Times New Roman" w:cs="Times New Roman"/>
          <w:b/>
          <w:sz w:val="28"/>
          <w:szCs w:val="28"/>
        </w:rPr>
      </w:pPr>
      <w:r w:rsidRPr="004979C7">
        <w:rPr>
          <w:rFonts w:ascii="Times New Roman" w:hAnsi="Times New Roman" w:cs="Times New Roman"/>
          <w:b/>
          <w:sz w:val="28"/>
          <w:szCs w:val="28"/>
        </w:rPr>
        <w:t>4 класс</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Личностные,  метапредметные   и  предметные    результаты изучения курса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Личностные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уважительного отношения к иному мнению, истории и культуре других народов;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начальными навыками адаптации в динамично изменяющемся и развивающемся мире;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принятие и освоение социальной роли обучающегося, развитие мотивов учебной деятельности и формирование личностного смысла учения;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эстетических потребностей, ценностей и чувств;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Метапредметные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овладение способностью принимать и сохранять цели и задачи учебной деятельности, поиска средств её           осуществления;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использование знаково-символических средств представления информации;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активное использование речевых средств и средств для решения коммуникативных и познавательных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готовность конструктивно разрешать конфликты посредством учёта интересов сторон и сотрудничества;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овладение базовыми предметными и межпредметными понятиями, отражающими существенные связи и             отношения между объектами и процессами;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Предметные результаты: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Обучающиеся научатся: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•узнают  о личных местоимениях;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•узнают  о предлогах перед местоимениями;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узнают о наречиях: разряды наречий по значению, правописание наречий;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склонению имен прилагательных в единственном числе мужского, женского и среднего рода;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склонению имен прилагательных во множественном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безударных окончаний имен прилагательных в единственном и множественном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узнают  о неопределенной форме глагола;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изменению глаголов в настоящем и будущем времени по лицам и числам (спряжение);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различать глаголы 1-го и 2-го спряжения;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безударных личных окончаний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мягкого знака после шипящих в окончании глаголов 2-го лица в единственном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изменению  глаголов в прошедшем времени по родам и числам;</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обозначению гласных и согласных в приставках;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частицы не с глаголами;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правописанию неопределенной формы и 3-го лица глаголов (-ться; -тся)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•различать  виды предложений;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ставить знаки препинания в предложениях простых, простых с однородными членами;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устанавливать связь слов в предложениях по вопросам, выделять главные члены предложения (основу предложения) и словосочетания;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распознавать местоимения, определять их число и лицо;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раздельно местоимение с предлогами;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правильно писать падежные окончания прилагательных;</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подбирать к прилагательным слова, близкие и противоположные по значению;</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определять время, число и спряжение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спрягать глаголы, правильно писать личные окончания;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распознавать неопределенную форму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мягкий знак после шипящих в окончаниях глаголов 2-го лица в единственном числе;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писать не с глаголами раздельно;</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-ться в неопределенной форме и -тся в 3-м лице глаголов;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писать диктанты различных видов;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объяснять орфограммы по пройденному материалу.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Владеть компетенциями: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коммуникативной;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рефлексивной;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ценностно-ориентированной;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личностного саморазвития,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смысло- поисковой.</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Жизненно-практические задачи:</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адекватно воспринимать звучащую речь (высказывания взрослых и сверстников, детские радиопередачи, аудиозаписи и др.);</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работать со словарями (алфавит);</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соблюдать орфоэпические нормы;</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создавать в устной и письменной форме несложные тексты по интересующей младшего школьника тематике;</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владеть нормами русского речевого этикета в ситуациях повседневного речевого общения (приветствие, прощание, благодарность, поздравительная открытка, письмо другу).</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Обучающиеся получат возможность научиться: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первоначальным представлениям о единстве и многообразии языкового и культурного пространства России, о языке как основе национального самосознания;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пониманию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позитивному отношению к правильной устной и письменной речи как показателям общей   культуры и гражданской позиции человека;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овладеть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lastRenderedPageBreak/>
        <w:t xml:space="preserve">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осознанию безошибочного письма как одного из проявлений собственного уровня культуры, применению            орфографических правил и правил постановки знаков препинания при записи собственных и предложенных     текстов;</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овладеть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4979C7" w:rsidRPr="004979C7" w:rsidRDefault="004979C7" w:rsidP="004979C7">
      <w:pPr>
        <w:spacing w:line="240" w:lineRule="auto"/>
        <w:jc w:val="both"/>
        <w:rPr>
          <w:rFonts w:ascii="Times New Roman" w:hAnsi="Times New Roman" w:cs="Times New Roman"/>
        </w:rPr>
      </w:pPr>
      <w:r w:rsidRPr="004979C7">
        <w:rPr>
          <w:rFonts w:ascii="Times New Roman" w:hAnsi="Times New Roman" w:cs="Times New Roman"/>
        </w:rPr>
        <w:t xml:space="preserve"> первоначальным научным представлениям о системе и структуре русского языка: фонетике и графике, лексике, словообразовании (морфемике), морфологии и синтаксисе; об основных единицах языка, их признаках и особенностях употребления в речи;</w:t>
      </w:r>
    </w:p>
    <w:p w:rsidR="00CD0C1A" w:rsidRPr="00C102EA" w:rsidRDefault="004979C7" w:rsidP="00C102EA">
      <w:pPr>
        <w:spacing w:line="240" w:lineRule="auto"/>
        <w:jc w:val="both"/>
        <w:rPr>
          <w:rFonts w:ascii="Times New Roman" w:hAnsi="Times New Roman" w:cs="Times New Roman"/>
        </w:rPr>
      </w:pPr>
      <w:r w:rsidRPr="004979C7">
        <w:rPr>
          <w:rFonts w:ascii="Times New Roman" w:hAnsi="Times New Roman" w:cs="Times New Roman"/>
        </w:rPr>
        <w:t xml:space="preserve">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1D76AA" w:rsidRDefault="001D76AA" w:rsidP="001D76AA">
      <w:pPr>
        <w:pStyle w:val="u-2-msonormal"/>
        <w:spacing w:before="0" w:beforeAutospacing="0" w:after="0" w:afterAutospacing="0"/>
        <w:jc w:val="center"/>
        <w:textAlignment w:val="center"/>
        <w:rPr>
          <w:b/>
          <w:sz w:val="28"/>
          <w:szCs w:val="28"/>
        </w:rPr>
      </w:pPr>
      <w:r w:rsidRPr="001D76AA">
        <w:rPr>
          <w:b/>
          <w:sz w:val="28"/>
          <w:szCs w:val="28"/>
        </w:rPr>
        <w:t>Раздел 2. «Содержание</w:t>
      </w:r>
      <w:r w:rsidR="00C24C0B">
        <w:rPr>
          <w:b/>
          <w:sz w:val="28"/>
          <w:szCs w:val="28"/>
        </w:rPr>
        <w:t xml:space="preserve"> учебного </w:t>
      </w:r>
      <w:r w:rsidRPr="001D76AA">
        <w:rPr>
          <w:b/>
          <w:sz w:val="28"/>
          <w:szCs w:val="28"/>
        </w:rPr>
        <w:t xml:space="preserve"> предмета»</w:t>
      </w:r>
    </w:p>
    <w:p w:rsidR="004979C7" w:rsidRDefault="004979C7" w:rsidP="001D76AA">
      <w:pPr>
        <w:pStyle w:val="u-2-msonormal"/>
        <w:spacing w:before="0" w:beforeAutospacing="0" w:after="0" w:afterAutospacing="0"/>
        <w:jc w:val="center"/>
        <w:textAlignment w:val="center"/>
        <w:rPr>
          <w:b/>
          <w:sz w:val="28"/>
          <w:szCs w:val="28"/>
        </w:rPr>
      </w:pPr>
      <w:r>
        <w:rPr>
          <w:b/>
          <w:sz w:val="28"/>
          <w:szCs w:val="28"/>
        </w:rPr>
        <w:t xml:space="preserve">1 класс </w:t>
      </w:r>
    </w:p>
    <w:p w:rsidR="00C24C0B" w:rsidRDefault="00C24C0B" w:rsidP="001D76AA">
      <w:pPr>
        <w:pStyle w:val="u-2-msonormal"/>
        <w:spacing w:before="0" w:beforeAutospacing="0" w:after="0" w:afterAutospacing="0"/>
        <w:jc w:val="center"/>
        <w:textAlignment w:val="center"/>
        <w:rPr>
          <w:b/>
          <w:sz w:val="28"/>
          <w:szCs w:val="28"/>
        </w:rPr>
      </w:pPr>
    </w:p>
    <w:p w:rsidR="001D76AA" w:rsidRPr="009915E4" w:rsidRDefault="001D76AA" w:rsidP="001D76AA">
      <w:pPr>
        <w:pStyle w:val="u-2-msonormal"/>
        <w:spacing w:before="0" w:beforeAutospacing="0" w:after="0" w:afterAutospacing="0"/>
        <w:jc w:val="both"/>
        <w:textAlignment w:val="center"/>
      </w:pPr>
      <w:r w:rsidRPr="009915E4">
        <w:t>Курс «Обучение письму» делится на 3 этапа: добукварный, букварный, послебукварный.</w:t>
      </w:r>
    </w:p>
    <w:p w:rsidR="001D76AA" w:rsidRPr="009915E4" w:rsidRDefault="001D76AA" w:rsidP="001D76AA">
      <w:pPr>
        <w:pStyle w:val="u-2-msonormal"/>
        <w:spacing w:before="0" w:beforeAutospacing="0" w:after="0" w:afterAutospacing="0"/>
        <w:jc w:val="both"/>
        <w:textAlignment w:val="center"/>
        <w:rPr>
          <w:b/>
        </w:rPr>
      </w:pPr>
      <w:r w:rsidRPr="009915E4">
        <w:rPr>
          <w:b/>
        </w:rPr>
        <w:t>Добукварный 24ч.</w:t>
      </w:r>
    </w:p>
    <w:p w:rsidR="001D76AA" w:rsidRPr="009915E4" w:rsidRDefault="001D76AA" w:rsidP="001D76AA">
      <w:pPr>
        <w:pStyle w:val="u-2-msonormal"/>
        <w:spacing w:before="0" w:beforeAutospacing="0" w:after="0" w:afterAutospacing="0"/>
        <w:jc w:val="both"/>
        <w:textAlignment w:val="center"/>
      </w:pPr>
      <w:r w:rsidRPr="009915E4">
        <w:rPr>
          <w:b/>
          <w:bCs/>
        </w:rPr>
        <w:t>Знания:</w:t>
      </w:r>
      <w:r w:rsidR="00C24C0B">
        <w:rPr>
          <w:b/>
          <w:bCs/>
        </w:rPr>
        <w:t xml:space="preserve"> </w:t>
      </w:r>
      <w:r w:rsidRPr="009915E4">
        <w:t>научатся пользоваться прописью, узнают о старинных принадлежностях для письма, научатся выполнять графические задания по образцу, находить рабочую строку.</w:t>
      </w:r>
    </w:p>
    <w:p w:rsidR="001D76AA" w:rsidRPr="009915E4" w:rsidRDefault="001D76AA" w:rsidP="001D76AA">
      <w:pPr>
        <w:pStyle w:val="u-2-msonormal"/>
        <w:spacing w:before="0" w:beforeAutospacing="0" w:after="0" w:afterAutospacing="0"/>
        <w:jc w:val="both"/>
        <w:textAlignment w:val="center"/>
        <w:rPr>
          <w:b/>
        </w:rPr>
      </w:pPr>
      <w:r w:rsidRPr="009915E4">
        <w:rPr>
          <w:b/>
          <w:bCs/>
        </w:rPr>
        <w:t>Умения:</w:t>
      </w:r>
      <w:r w:rsidR="00C24C0B">
        <w:rPr>
          <w:b/>
          <w:bCs/>
        </w:rPr>
        <w:t xml:space="preserve"> </w:t>
      </w:r>
      <w:r w:rsidRPr="009915E4">
        <w:t>соблюдать гигиенические требования письма; применять правила работы в прописях</w:t>
      </w:r>
      <w:r w:rsidRPr="009915E4">
        <w:rPr>
          <w:b/>
        </w:rPr>
        <w:t>.</w:t>
      </w:r>
    </w:p>
    <w:p w:rsidR="001D76AA" w:rsidRPr="009915E4" w:rsidRDefault="001D76AA" w:rsidP="001D76AA">
      <w:pPr>
        <w:spacing w:after="0" w:line="240" w:lineRule="auto"/>
        <w:jc w:val="both"/>
        <w:rPr>
          <w:rFonts w:ascii="Times New Roman" w:hAnsi="Times New Roman" w:cs="Times New Roman"/>
          <w:b/>
          <w:sz w:val="24"/>
          <w:szCs w:val="24"/>
        </w:rPr>
      </w:pPr>
      <w:r w:rsidRPr="009915E4">
        <w:rPr>
          <w:rFonts w:ascii="Times New Roman" w:hAnsi="Times New Roman" w:cs="Times New Roman"/>
          <w:b/>
          <w:sz w:val="24"/>
          <w:szCs w:val="24"/>
        </w:rPr>
        <w:t>Результаты:</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личностная внутренняя позиция, самооценка; адаптация поведения в детском коллективе; осознание ответственности; выработка действий, характеризующих нормированное поведение ученика; адекватное восприятие предложений учителя, товарищей по исправлению допущенных ошибок.</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Регулятивные:</w:t>
      </w:r>
      <w:r w:rsidRPr="009915E4">
        <w:rPr>
          <w:rFonts w:ascii="Times New Roman" w:hAnsi="Times New Roman" w:cs="Times New Roman"/>
          <w:sz w:val="24"/>
          <w:szCs w:val="24"/>
        </w:rPr>
        <w:t xml:space="preserve"> ставить новые учебные задачи в сотрудничестве с учителем, ориентация в прописи.</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Познавательные:</w:t>
      </w:r>
      <w:r w:rsidRPr="009915E4">
        <w:rPr>
          <w:rFonts w:ascii="Times New Roman" w:hAnsi="Times New Roman" w:cs="Times New Roman"/>
          <w:sz w:val="24"/>
          <w:szCs w:val="24"/>
        </w:rPr>
        <w:t xml:space="preserve"> отвечать на простые вопросы учителя, находить нужную информацию в учебнике, использовать общие приемы решения задач.</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Коммуникативные:</w:t>
      </w:r>
      <w:r w:rsidRPr="009915E4">
        <w:rPr>
          <w:rFonts w:ascii="Times New Roman" w:hAnsi="Times New Roman" w:cs="Times New Roman"/>
          <w:sz w:val="24"/>
          <w:szCs w:val="24"/>
        </w:rPr>
        <w:t xml:space="preserve"> задавать вопросы, обращаться за помощью, формулировать свои затруднения; соблюдать простейшие нормы речевого этикета.</w:t>
      </w:r>
    </w:p>
    <w:p w:rsidR="001D76AA" w:rsidRDefault="001D76AA" w:rsidP="001D76AA">
      <w:pPr>
        <w:pStyle w:val="u-2-msonormal"/>
        <w:spacing w:before="0" w:beforeAutospacing="0" w:after="0" w:afterAutospacing="0"/>
        <w:jc w:val="both"/>
        <w:textAlignment w:val="center"/>
        <w:rPr>
          <w:b/>
        </w:rPr>
      </w:pPr>
    </w:p>
    <w:p w:rsidR="001D76AA" w:rsidRPr="009915E4" w:rsidRDefault="001D76AA" w:rsidP="001D76AA">
      <w:pPr>
        <w:pStyle w:val="u-2-msonormal"/>
        <w:spacing w:before="0" w:beforeAutospacing="0" w:after="0" w:afterAutospacing="0"/>
        <w:jc w:val="both"/>
        <w:textAlignment w:val="center"/>
        <w:rPr>
          <w:b/>
        </w:rPr>
      </w:pPr>
      <w:r w:rsidRPr="009915E4">
        <w:rPr>
          <w:b/>
        </w:rPr>
        <w:t>Букварный 80ч.</w:t>
      </w:r>
    </w:p>
    <w:p w:rsidR="001D76AA" w:rsidRPr="009915E4" w:rsidRDefault="001D76AA" w:rsidP="001D76AA">
      <w:pPr>
        <w:pStyle w:val="u-2-msonormal"/>
        <w:spacing w:before="0" w:beforeAutospacing="0" w:after="0" w:afterAutospacing="0"/>
        <w:jc w:val="both"/>
        <w:textAlignment w:val="center"/>
        <w:rPr>
          <w:b/>
        </w:rPr>
      </w:pPr>
      <w:r w:rsidRPr="009915E4">
        <w:rPr>
          <w:b/>
          <w:bCs/>
        </w:rPr>
        <w:t>Знания:</w:t>
      </w:r>
      <w:r w:rsidR="00C24C0B">
        <w:rPr>
          <w:b/>
          <w:bCs/>
        </w:rPr>
        <w:t xml:space="preserve"> </w:t>
      </w:r>
      <w:r w:rsidRPr="009915E4">
        <w:t>научатся  писать и распознавать строчные и заглавные буквы, слоги с этими буквами, соотносить печатную и письменную буквы.</w:t>
      </w:r>
    </w:p>
    <w:p w:rsidR="001D76AA" w:rsidRPr="009915E4" w:rsidRDefault="001D76AA" w:rsidP="001D76AA">
      <w:pPr>
        <w:pStyle w:val="u-2-msonormal"/>
        <w:spacing w:before="0" w:beforeAutospacing="0" w:after="0" w:afterAutospacing="0"/>
        <w:jc w:val="both"/>
        <w:textAlignment w:val="center"/>
      </w:pPr>
      <w:r w:rsidRPr="009915E4">
        <w:rPr>
          <w:b/>
          <w:bCs/>
        </w:rPr>
        <w:t>Умения:</w:t>
      </w:r>
      <w:r w:rsidR="00C24C0B">
        <w:rPr>
          <w:b/>
          <w:bCs/>
        </w:rPr>
        <w:t xml:space="preserve"> </w:t>
      </w:r>
      <w:r w:rsidRPr="009915E4">
        <w:t>выполнять слоговой и звукобуквенный анализ слов с изучаемыми буквами; правильно удерживать ручку; ориентироваться на странице прописи.</w:t>
      </w:r>
    </w:p>
    <w:p w:rsidR="001D76AA" w:rsidRPr="009915E4" w:rsidRDefault="001D76AA" w:rsidP="001D76AA">
      <w:pPr>
        <w:pStyle w:val="u-2-msonormal"/>
        <w:spacing w:before="0" w:beforeAutospacing="0" w:after="0" w:afterAutospacing="0"/>
        <w:jc w:val="both"/>
        <w:textAlignment w:val="center"/>
        <w:rPr>
          <w:b/>
        </w:rPr>
      </w:pPr>
      <w:r w:rsidRPr="009915E4">
        <w:rPr>
          <w:b/>
        </w:rPr>
        <w:t>Результаты:</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xml:space="preserve"> проявление уважительного отношения к иному мнению, истории и культуре других народов; проявление этических чувств: доброжелательности и эмоционально-нравственной отзывчивости; установка на положительное отношение к обучению.</w:t>
      </w:r>
    </w:p>
    <w:p w:rsidR="001D76AA" w:rsidRPr="009915E4" w:rsidRDefault="001D76AA" w:rsidP="001D76AA">
      <w:pPr>
        <w:spacing w:after="0" w:line="240" w:lineRule="auto"/>
        <w:rPr>
          <w:rFonts w:ascii="Times New Roman" w:hAnsi="Times New Roman" w:cs="Times New Roman"/>
          <w:sz w:val="24"/>
          <w:szCs w:val="24"/>
        </w:rPr>
      </w:pPr>
      <w:r w:rsidRPr="009915E4">
        <w:rPr>
          <w:rFonts w:ascii="Times New Roman" w:hAnsi="Times New Roman" w:cs="Times New Roman"/>
          <w:b/>
          <w:bCs/>
          <w:sz w:val="24"/>
          <w:szCs w:val="24"/>
        </w:rPr>
        <w:t>Регулятивные:</w:t>
      </w:r>
      <w:r w:rsidRPr="009915E4">
        <w:rPr>
          <w:rFonts w:ascii="Times New Roman" w:hAnsi="Times New Roman" w:cs="Times New Roman"/>
          <w:sz w:val="24"/>
          <w:szCs w:val="24"/>
        </w:rPr>
        <w:t xml:space="preserve"> применять установленные правила в планировании способа решения.</w:t>
      </w:r>
    </w:p>
    <w:p w:rsidR="001D76AA" w:rsidRPr="009915E4" w:rsidRDefault="001D76AA" w:rsidP="001D76AA">
      <w:pPr>
        <w:spacing w:after="0" w:line="240" w:lineRule="auto"/>
        <w:rPr>
          <w:rFonts w:ascii="Times New Roman" w:hAnsi="Times New Roman" w:cs="Times New Roman"/>
          <w:sz w:val="24"/>
          <w:szCs w:val="24"/>
        </w:rPr>
      </w:pPr>
      <w:r w:rsidRPr="009915E4">
        <w:rPr>
          <w:rFonts w:ascii="Times New Roman" w:hAnsi="Times New Roman" w:cs="Times New Roman"/>
          <w:b/>
          <w:bCs/>
          <w:sz w:val="24"/>
          <w:szCs w:val="24"/>
        </w:rPr>
        <w:lastRenderedPageBreak/>
        <w:t>Познавательные:</w:t>
      </w:r>
      <w:r w:rsidRPr="009915E4">
        <w:rPr>
          <w:rFonts w:ascii="Times New Roman" w:hAnsi="Times New Roman" w:cs="Times New Roman"/>
          <w:sz w:val="24"/>
          <w:szCs w:val="24"/>
        </w:rPr>
        <w:t xml:space="preserve"> обработка информации, осознанное </w:t>
      </w:r>
      <w:r w:rsidRPr="009915E4">
        <w:rPr>
          <w:rFonts w:ascii="Times New Roman" w:hAnsi="Times New Roman" w:cs="Times New Roman"/>
          <w:sz w:val="24"/>
          <w:szCs w:val="24"/>
        </w:rPr>
        <w:br/>
        <w:t>и правильное чтение и написание.</w:t>
      </w:r>
    </w:p>
    <w:p w:rsidR="001D76AA" w:rsidRPr="009915E4" w:rsidRDefault="001D76AA" w:rsidP="001D76AA">
      <w:pPr>
        <w:spacing w:after="0" w:line="240" w:lineRule="auto"/>
        <w:rPr>
          <w:rFonts w:ascii="Times New Roman" w:hAnsi="Times New Roman" w:cs="Times New Roman"/>
          <w:sz w:val="24"/>
          <w:szCs w:val="24"/>
        </w:rPr>
      </w:pPr>
      <w:r w:rsidRPr="009915E4">
        <w:rPr>
          <w:rFonts w:ascii="Times New Roman" w:hAnsi="Times New Roman" w:cs="Times New Roman"/>
          <w:b/>
          <w:bCs/>
          <w:sz w:val="24"/>
          <w:szCs w:val="24"/>
        </w:rPr>
        <w:t>Коммуникативные:</w:t>
      </w:r>
      <w:r w:rsidRPr="009915E4">
        <w:rPr>
          <w:rFonts w:ascii="Times New Roman" w:hAnsi="Times New Roman" w:cs="Times New Roman"/>
          <w:sz w:val="24"/>
          <w:szCs w:val="24"/>
        </w:rPr>
        <w:t xml:space="preserve"> выполнять учебные действия в громкоречевой форме, уметь слушать собеседника, формулировать свои затруднения.</w:t>
      </w:r>
    </w:p>
    <w:p w:rsidR="001D76AA" w:rsidRPr="009915E4" w:rsidRDefault="001D76AA" w:rsidP="001D76AA">
      <w:pPr>
        <w:pStyle w:val="u-2-msonormal"/>
        <w:spacing w:before="0" w:beforeAutospacing="0" w:after="0" w:afterAutospacing="0"/>
        <w:jc w:val="both"/>
        <w:textAlignment w:val="center"/>
        <w:rPr>
          <w:b/>
        </w:rPr>
      </w:pPr>
    </w:p>
    <w:p w:rsidR="001D76AA" w:rsidRPr="009915E4" w:rsidRDefault="001D76AA" w:rsidP="001D76AA">
      <w:pPr>
        <w:pStyle w:val="u-2-msonormal"/>
        <w:spacing w:before="0" w:beforeAutospacing="0" w:after="0" w:afterAutospacing="0"/>
        <w:jc w:val="both"/>
        <w:textAlignment w:val="center"/>
        <w:rPr>
          <w:b/>
        </w:rPr>
      </w:pPr>
      <w:r w:rsidRPr="009915E4">
        <w:rPr>
          <w:b/>
        </w:rPr>
        <w:t>Послебукварный 13ч.</w:t>
      </w:r>
    </w:p>
    <w:p w:rsidR="001D76AA" w:rsidRPr="009915E4" w:rsidRDefault="001D76AA" w:rsidP="001D76AA">
      <w:pPr>
        <w:pStyle w:val="u-2-msonormal"/>
        <w:spacing w:before="0" w:beforeAutospacing="0" w:after="0" w:afterAutospacing="0"/>
        <w:jc w:val="both"/>
        <w:textAlignment w:val="center"/>
      </w:pPr>
      <w:r w:rsidRPr="009915E4">
        <w:rPr>
          <w:b/>
          <w:bCs/>
        </w:rPr>
        <w:t>Знания:</w:t>
      </w:r>
      <w:r w:rsidRPr="009915E4">
        <w:t xml:space="preserve"> научатся соотносить печатные и письменные буквы, правильно называть буквы русского алфавита, располагать слова по алфавиту; научатся распознавать и характеризовать парные глухие и звонкие согласные звуки, обозначать буквой парный согласный в конце слова, приводить примеры слов с парным согласным.</w:t>
      </w:r>
    </w:p>
    <w:p w:rsidR="001D76AA" w:rsidRPr="009915E4" w:rsidRDefault="001D76AA" w:rsidP="001D76AA">
      <w:pPr>
        <w:pStyle w:val="u-2-msonormal"/>
        <w:spacing w:before="0" w:beforeAutospacing="0" w:after="0" w:afterAutospacing="0"/>
        <w:jc w:val="both"/>
        <w:textAlignment w:val="center"/>
      </w:pPr>
      <w:r w:rsidRPr="009915E4">
        <w:rPr>
          <w:b/>
          <w:bCs/>
        </w:rPr>
        <w:t>Умения:</w:t>
      </w:r>
      <w:r w:rsidRPr="009915E4">
        <w:t xml:space="preserve"> находить слова в словарике, выполнять начертание письменных заглавных и строчных букв; владеть разборчивым аккуратным письмом с учетом гигиенических требований.</w:t>
      </w:r>
    </w:p>
    <w:p w:rsidR="001D76AA" w:rsidRPr="009915E4" w:rsidRDefault="001D76AA" w:rsidP="001D76AA">
      <w:pPr>
        <w:pStyle w:val="u-2-msonormal"/>
        <w:spacing w:before="0" w:beforeAutospacing="0" w:after="0" w:afterAutospacing="0"/>
        <w:jc w:val="both"/>
        <w:textAlignment w:val="center"/>
        <w:rPr>
          <w:b/>
        </w:rPr>
      </w:pPr>
      <w:r w:rsidRPr="009915E4">
        <w:rPr>
          <w:b/>
        </w:rPr>
        <w:t>Результаты:</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xml:space="preserve"> стремиться к познанию нового, самооценка на основе критериев успешности учебной деятельности; участие в совместной работе, умение обосновывать свою точку зрения, целостный, социально ориентированный взгляд на мир в единстве и разнообразии природы; осознание ответственности человека за общее благополучие, проявление активности во взаимодействии для решения коммуникативных и познавательных задач.</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Регулятивные:</w:t>
      </w:r>
      <w:r w:rsidRPr="009915E4">
        <w:rPr>
          <w:rFonts w:ascii="Times New Roman" w:hAnsi="Times New Roman" w:cs="Times New Roman"/>
          <w:sz w:val="24"/>
          <w:szCs w:val="24"/>
        </w:rPr>
        <w:t xml:space="preserve"> выбирать действия в соответствии с поставленной задачей, преобразовывать практическую задачу в познавательную, составлять план и последовательность действий и предвосхищать результат.</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Познавательные:</w:t>
      </w:r>
      <w:r w:rsidRPr="009915E4">
        <w:rPr>
          <w:rFonts w:ascii="Times New Roman" w:hAnsi="Times New Roman" w:cs="Times New Roman"/>
          <w:sz w:val="24"/>
          <w:szCs w:val="24"/>
        </w:rPr>
        <w:t xml:space="preserve"> использовать общие приемы решения задач, контролировать и оценивать процесс и результат действия, ставить и формулировать проблемы, пользоваться знаками, символами, приведенными в учебной литературе, самостоятельно выделять и формулировать познавательную цель, контролировать и оценивать процесс и результат деятельности.</w:t>
      </w:r>
    </w:p>
    <w:p w:rsidR="001D76AA" w:rsidRPr="009915E4" w:rsidRDefault="001D76AA" w:rsidP="001D76AA">
      <w:pPr>
        <w:spacing w:after="0" w:line="240" w:lineRule="auto"/>
        <w:jc w:val="both"/>
        <w:rPr>
          <w:rFonts w:ascii="Times New Roman" w:hAnsi="Times New Roman" w:cs="Times New Roman"/>
          <w:sz w:val="24"/>
          <w:szCs w:val="24"/>
        </w:rPr>
      </w:pPr>
      <w:r w:rsidRPr="009915E4">
        <w:rPr>
          <w:rFonts w:ascii="Times New Roman" w:hAnsi="Times New Roman" w:cs="Times New Roman"/>
          <w:b/>
          <w:bCs/>
          <w:sz w:val="24"/>
          <w:szCs w:val="24"/>
        </w:rPr>
        <w:t>Коммуникативные:</w:t>
      </w:r>
      <w:r w:rsidRPr="009915E4">
        <w:rPr>
          <w:rFonts w:ascii="Times New Roman" w:hAnsi="Times New Roman" w:cs="Times New Roman"/>
          <w:sz w:val="24"/>
          <w:szCs w:val="24"/>
        </w:rPr>
        <w:t xml:space="preserve"> определять общую цель и пути ее достижения, осуществлять взаимный контроль, ставить и задавать вопросы, осуществлять анализ информации, аргументировать свою позицию и координировать ее с позициями партнеров.</w:t>
      </w:r>
    </w:p>
    <w:p w:rsidR="001D76AA" w:rsidRPr="009915E4" w:rsidRDefault="001D76AA" w:rsidP="001D76AA">
      <w:pPr>
        <w:pStyle w:val="u-2-msonormal"/>
        <w:spacing w:before="0" w:beforeAutospacing="0" w:after="0" w:afterAutospacing="0"/>
        <w:jc w:val="both"/>
        <w:textAlignment w:val="center"/>
      </w:pPr>
    </w:p>
    <w:p w:rsidR="001D76AA" w:rsidRPr="00DE5172" w:rsidRDefault="001D76AA" w:rsidP="00DE5172">
      <w:pPr>
        <w:pStyle w:val="u-2-msonormal"/>
        <w:spacing w:before="0" w:beforeAutospacing="0" w:after="0" w:afterAutospacing="0"/>
        <w:jc w:val="center"/>
        <w:textAlignment w:val="center"/>
        <w:rPr>
          <w:b/>
        </w:rPr>
      </w:pPr>
      <w:r w:rsidRPr="00DE5172">
        <w:rPr>
          <w:b/>
        </w:rPr>
        <w:t>После окончания курса «Обучения письму» начинается «Русский язык».</w:t>
      </w:r>
    </w:p>
    <w:p w:rsidR="001D76AA" w:rsidRPr="009915E4" w:rsidRDefault="001D76AA" w:rsidP="001D76AA">
      <w:pPr>
        <w:pStyle w:val="u-2-msonormal"/>
        <w:spacing w:before="0" w:beforeAutospacing="0" w:after="0" w:afterAutospacing="0"/>
        <w:jc w:val="both"/>
        <w:textAlignment w:val="center"/>
        <w:rPr>
          <w:b/>
        </w:rPr>
      </w:pPr>
      <w:r w:rsidRPr="009915E4">
        <w:rPr>
          <w:b/>
        </w:rPr>
        <w:t>Наша речь 1ч.</w:t>
      </w:r>
    </w:p>
    <w:p w:rsidR="001D76AA" w:rsidRPr="009915E4" w:rsidRDefault="001D76AA" w:rsidP="001D76AA">
      <w:pPr>
        <w:pStyle w:val="u-2-msonormal"/>
        <w:spacing w:before="0" w:beforeAutospacing="0" w:after="0" w:afterAutospacing="0"/>
        <w:jc w:val="both"/>
        <w:textAlignment w:val="center"/>
      </w:pPr>
      <w:r w:rsidRPr="009915E4">
        <w:rPr>
          <w:b/>
        </w:rPr>
        <w:t>Обучающийся научится</w:t>
      </w:r>
      <w:r w:rsidRPr="009915E4">
        <w:t>:</w:t>
      </w:r>
    </w:p>
    <w:p w:rsidR="001D76AA" w:rsidRPr="009915E4" w:rsidRDefault="001D76AA" w:rsidP="001D76AA">
      <w:pPr>
        <w:pStyle w:val="u-2-msonormal"/>
        <w:spacing w:before="0" w:beforeAutospacing="0" w:after="0" w:afterAutospacing="0"/>
        <w:jc w:val="both"/>
        <w:textAlignment w:val="center"/>
      </w:pPr>
      <w:r w:rsidRPr="009915E4">
        <w:t xml:space="preserve">- различать устную и письменную речь, </w:t>
      </w:r>
    </w:p>
    <w:p w:rsidR="001D76AA" w:rsidRPr="009915E4" w:rsidRDefault="001D76AA" w:rsidP="001D76AA">
      <w:pPr>
        <w:pStyle w:val="u-2-msonormal"/>
        <w:spacing w:before="0" w:beforeAutospacing="0" w:after="0" w:afterAutospacing="0"/>
        <w:jc w:val="both"/>
        <w:textAlignment w:val="center"/>
      </w:pPr>
      <w:r w:rsidRPr="009915E4">
        <w:t>- писать без ошибок слова «язык» и «русский язык».</w:t>
      </w:r>
    </w:p>
    <w:p w:rsidR="001D76AA" w:rsidRPr="009915E4" w:rsidRDefault="001D76AA" w:rsidP="001D76AA">
      <w:pPr>
        <w:pStyle w:val="u-2-msonormal"/>
        <w:spacing w:before="0" w:beforeAutospacing="0" w:after="0" w:afterAutospacing="0"/>
        <w:jc w:val="both"/>
        <w:textAlignment w:val="center"/>
      </w:pPr>
      <w:r w:rsidRPr="009915E4">
        <w:rPr>
          <w:b/>
        </w:rPr>
        <w:t>Обучающийся в совместной деятельности с учителем получит возможность научиться</w:t>
      </w:r>
      <w:r w:rsidRPr="009915E4">
        <w:t xml:space="preserve"> строить высказывания о значении языка и речи в жизни человека.</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sz w:val="24"/>
          <w:szCs w:val="24"/>
        </w:rPr>
        <w:t>Личностные:</w:t>
      </w:r>
      <w:r w:rsidRPr="009915E4">
        <w:rPr>
          <w:rFonts w:ascii="Times New Roman" w:hAnsi="Times New Roman" w:cs="Times New Roman"/>
          <w:sz w:val="24"/>
          <w:szCs w:val="24"/>
        </w:rPr>
        <w:t xml:space="preserve"> принимать новый статус «ученик», внутреннюю позицию школьника на уровне положительного отношения к школе; п</w:t>
      </w:r>
      <w:r w:rsidRPr="009915E4">
        <w:rPr>
          <w:rFonts w:ascii="Times New Roman" w:hAnsi="Times New Roman" w:cs="Times New Roman"/>
          <w:iCs/>
          <w:sz w:val="24"/>
          <w:szCs w:val="24"/>
        </w:rPr>
        <w:t>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 xml:space="preserve">аботать с графической информацией, анализировать таблицу с целью поиска новых сведений о языке. </w:t>
      </w:r>
    </w:p>
    <w:p w:rsidR="001D76AA" w:rsidRPr="009915E4" w:rsidRDefault="001D76AA" w:rsidP="001D76AA">
      <w:pPr>
        <w:pStyle w:val="u-2-msonormal"/>
        <w:spacing w:before="0" w:beforeAutospacing="0" w:after="0" w:afterAutospacing="0"/>
        <w:jc w:val="both"/>
        <w:textAlignment w:val="center"/>
      </w:pPr>
      <w:r w:rsidRPr="009915E4">
        <w:rPr>
          <w:b/>
          <w:iCs/>
        </w:rPr>
        <w:t>Коммуникативные: о</w:t>
      </w:r>
      <w:r w:rsidRPr="009915E4">
        <w:rPr>
          <w:iCs/>
        </w:rPr>
        <w:t>существлять сотрудничество в парах при выполнении учебных задач</w:t>
      </w:r>
    </w:p>
    <w:p w:rsidR="001D76AA" w:rsidRPr="009915E4" w:rsidRDefault="001D76AA" w:rsidP="001D76AA">
      <w:pPr>
        <w:pStyle w:val="u-2-msonormal"/>
        <w:spacing w:before="0" w:beforeAutospacing="0" w:after="0" w:afterAutospacing="0"/>
        <w:jc w:val="both"/>
        <w:textAlignment w:val="center"/>
      </w:pPr>
    </w:p>
    <w:p w:rsidR="001D76AA" w:rsidRPr="009915E4" w:rsidRDefault="001D76AA" w:rsidP="001D76AA">
      <w:pPr>
        <w:pStyle w:val="u-2-msonormal"/>
        <w:spacing w:before="0" w:beforeAutospacing="0" w:after="0" w:afterAutospacing="0"/>
        <w:jc w:val="both"/>
        <w:textAlignment w:val="center"/>
        <w:rPr>
          <w:b/>
        </w:rPr>
      </w:pPr>
      <w:r w:rsidRPr="009915E4">
        <w:rPr>
          <w:b/>
        </w:rPr>
        <w:lastRenderedPageBreak/>
        <w:t>Текст, предложение, диалог 3ч.</w:t>
      </w:r>
    </w:p>
    <w:p w:rsidR="001D76AA" w:rsidRPr="009915E4" w:rsidRDefault="001D76AA" w:rsidP="001D76AA">
      <w:pPr>
        <w:pStyle w:val="u-2-msonormal"/>
        <w:spacing w:before="0" w:beforeAutospacing="0" w:after="0" w:afterAutospacing="0"/>
        <w:jc w:val="both"/>
        <w:textAlignment w:val="center"/>
      </w:pPr>
      <w:r w:rsidRPr="009915E4">
        <w:rPr>
          <w:b/>
        </w:rPr>
        <w:t>Обучающийся научится</w:t>
      </w:r>
      <w:r w:rsidRPr="009915E4">
        <w:t>:</w:t>
      </w:r>
    </w:p>
    <w:p w:rsidR="001D76AA" w:rsidRPr="009915E4" w:rsidRDefault="001D76AA" w:rsidP="001D76AA">
      <w:pPr>
        <w:pStyle w:val="u-2-msonormal"/>
        <w:spacing w:before="0" w:beforeAutospacing="0" w:after="0" w:afterAutospacing="0"/>
        <w:jc w:val="both"/>
        <w:textAlignment w:val="center"/>
      </w:pPr>
      <w:r w:rsidRPr="009915E4">
        <w:t xml:space="preserve">-  отличать текст от предложения, выделять предложения из речи, </w:t>
      </w:r>
    </w:p>
    <w:p w:rsidR="001D76AA" w:rsidRPr="009915E4" w:rsidRDefault="001D76AA" w:rsidP="001D76AA">
      <w:pPr>
        <w:pStyle w:val="u-2-msonormal"/>
        <w:spacing w:before="0" w:beforeAutospacing="0" w:after="0" w:afterAutospacing="0"/>
        <w:jc w:val="both"/>
        <w:textAlignment w:val="center"/>
      </w:pPr>
      <w:r w:rsidRPr="009915E4">
        <w:t>- правильно оформлять предложения на письме,</w:t>
      </w:r>
    </w:p>
    <w:p w:rsidR="001D76AA" w:rsidRPr="009915E4" w:rsidRDefault="001D76AA" w:rsidP="001D76AA">
      <w:pPr>
        <w:pStyle w:val="u-2-msonormal"/>
        <w:spacing w:before="0" w:beforeAutospacing="0" w:after="0" w:afterAutospacing="0"/>
        <w:jc w:val="both"/>
        <w:textAlignment w:val="center"/>
      </w:pPr>
      <w:r w:rsidRPr="009915E4">
        <w:t>- распознавать диалог в письменной речи.</w:t>
      </w:r>
    </w:p>
    <w:p w:rsidR="001D76AA" w:rsidRPr="009915E4" w:rsidRDefault="001D76AA" w:rsidP="001D76AA">
      <w:pPr>
        <w:pStyle w:val="u-2-msonormal"/>
        <w:spacing w:before="0" w:beforeAutospacing="0" w:after="0" w:afterAutospacing="0"/>
        <w:jc w:val="both"/>
        <w:textAlignment w:val="center"/>
        <w:rPr>
          <w:b/>
        </w:rPr>
      </w:pPr>
      <w:r w:rsidRPr="009915E4">
        <w:rPr>
          <w:b/>
        </w:rPr>
        <w:t>Обучающийся в совместной деятельности с учителем получит возможность научиться:</w:t>
      </w:r>
    </w:p>
    <w:p w:rsidR="001D76AA" w:rsidRPr="009915E4" w:rsidRDefault="001D76AA" w:rsidP="001D76AA">
      <w:pPr>
        <w:pStyle w:val="u-2-msonormal"/>
        <w:spacing w:before="0" w:beforeAutospacing="0" w:after="0" w:afterAutospacing="0"/>
        <w:jc w:val="both"/>
        <w:textAlignment w:val="center"/>
      </w:pPr>
      <w:r w:rsidRPr="009915E4">
        <w:rPr>
          <w:b/>
        </w:rPr>
        <w:t xml:space="preserve">- </w:t>
      </w:r>
      <w:r w:rsidRPr="009915E4">
        <w:t>озаглавливать текст,</w:t>
      </w:r>
    </w:p>
    <w:p w:rsidR="001D76AA" w:rsidRPr="009915E4" w:rsidRDefault="001D76AA" w:rsidP="001D76AA">
      <w:pPr>
        <w:pStyle w:val="u-2-msonormal"/>
        <w:spacing w:before="0" w:beforeAutospacing="0" w:after="0" w:afterAutospacing="0"/>
        <w:jc w:val="both"/>
        <w:textAlignment w:val="center"/>
      </w:pPr>
      <w:r w:rsidRPr="009915E4">
        <w:t xml:space="preserve">- составлять текст из деформированных предложений, </w:t>
      </w:r>
    </w:p>
    <w:p w:rsidR="001D76AA" w:rsidRPr="009915E4" w:rsidRDefault="001D76AA" w:rsidP="001D76AA">
      <w:pPr>
        <w:pStyle w:val="u-2-msonormal"/>
        <w:spacing w:before="0" w:beforeAutospacing="0" w:after="0" w:afterAutospacing="0"/>
        <w:jc w:val="both"/>
        <w:textAlignment w:val="center"/>
      </w:pPr>
      <w:r w:rsidRPr="009915E4">
        <w:t>-составлять небольшие тексты по рисунку,</w:t>
      </w:r>
    </w:p>
    <w:p w:rsidR="001D76AA" w:rsidRPr="009915E4" w:rsidRDefault="001D76AA" w:rsidP="001D76AA">
      <w:pPr>
        <w:pStyle w:val="u-2-msonormal"/>
        <w:spacing w:before="0" w:beforeAutospacing="0" w:after="0" w:afterAutospacing="0"/>
        <w:jc w:val="both"/>
        <w:textAlignment w:val="center"/>
      </w:pPr>
      <w:r w:rsidRPr="009915E4">
        <w:t>-составлять предложения по заданной схеме.</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Регулятивные: о</w:t>
      </w:r>
      <w:r w:rsidRPr="009915E4">
        <w:rPr>
          <w:rFonts w:ascii="Times New Roman" w:hAnsi="Times New Roman" w:cs="Times New Roman"/>
          <w:iCs/>
          <w:sz w:val="24"/>
          <w:szCs w:val="24"/>
        </w:rPr>
        <w:t>ценивать результаты выполненного задания.</w:t>
      </w:r>
    </w:p>
    <w:p w:rsidR="001D76AA" w:rsidRPr="009915E4" w:rsidRDefault="001D76AA" w:rsidP="001D76AA">
      <w:pPr>
        <w:pStyle w:val="u-2-msonormal"/>
        <w:spacing w:before="0" w:beforeAutospacing="0" w:after="0" w:afterAutospacing="0"/>
        <w:jc w:val="both"/>
        <w:textAlignment w:val="center"/>
      </w:pPr>
    </w:p>
    <w:p w:rsidR="001D76AA" w:rsidRPr="009915E4" w:rsidRDefault="001D76AA" w:rsidP="001D76AA">
      <w:pPr>
        <w:pStyle w:val="u-2-msonormal"/>
        <w:spacing w:before="0" w:beforeAutospacing="0" w:after="0" w:afterAutospacing="0"/>
        <w:jc w:val="both"/>
        <w:textAlignment w:val="center"/>
        <w:rPr>
          <w:b/>
        </w:rPr>
      </w:pPr>
      <w:r w:rsidRPr="009915E4">
        <w:rPr>
          <w:b/>
        </w:rPr>
        <w:t>Слова, слова, слова… 4ч.</w:t>
      </w:r>
    </w:p>
    <w:p w:rsidR="001D76AA" w:rsidRPr="009915E4" w:rsidRDefault="001D76AA" w:rsidP="001D76AA">
      <w:pPr>
        <w:pStyle w:val="u-2-msonormal"/>
        <w:spacing w:before="0" w:beforeAutospacing="0" w:after="0" w:afterAutospacing="0"/>
        <w:jc w:val="both"/>
        <w:textAlignment w:val="center"/>
        <w:rPr>
          <w:iCs/>
        </w:rPr>
      </w:pPr>
      <w:r w:rsidRPr="009915E4">
        <w:rPr>
          <w:b/>
        </w:rPr>
        <w:t>Обучающийся научится</w:t>
      </w:r>
      <w:r w:rsidRPr="009915E4">
        <w:rPr>
          <w:iCs/>
        </w:rPr>
        <w:t xml:space="preserve">: </w:t>
      </w:r>
    </w:p>
    <w:p w:rsidR="001D76AA" w:rsidRPr="009915E4" w:rsidRDefault="001D76AA" w:rsidP="001D76AA">
      <w:pPr>
        <w:pStyle w:val="u-2-msonormal"/>
        <w:spacing w:before="0" w:beforeAutospacing="0" w:after="0" w:afterAutospacing="0"/>
        <w:jc w:val="both"/>
        <w:textAlignment w:val="center"/>
        <w:rPr>
          <w:iCs/>
        </w:rPr>
      </w:pPr>
      <w:r w:rsidRPr="009915E4">
        <w:rPr>
          <w:iCs/>
        </w:rPr>
        <w:t>- определять количество слов в предложении; вычленять слова из предложения;</w:t>
      </w:r>
    </w:p>
    <w:p w:rsidR="001D76AA" w:rsidRPr="009915E4" w:rsidRDefault="001D76AA" w:rsidP="001D76AA">
      <w:pPr>
        <w:pStyle w:val="u-2-msonormal"/>
        <w:spacing w:before="0" w:beforeAutospacing="0" w:after="0" w:afterAutospacing="0"/>
        <w:jc w:val="both"/>
        <w:textAlignment w:val="center"/>
        <w:rPr>
          <w:iCs/>
        </w:rPr>
      </w:pPr>
      <w:r w:rsidRPr="009915E4">
        <w:rPr>
          <w:iCs/>
        </w:rPr>
        <w:t xml:space="preserve">- различать предмет (действие, признак) и слово, называющее предмет (признак предмета, действие предмета); </w:t>
      </w:r>
    </w:p>
    <w:p w:rsidR="001D76AA" w:rsidRPr="009915E4" w:rsidRDefault="001D76AA" w:rsidP="001D76AA">
      <w:pPr>
        <w:pStyle w:val="u-2-msonormal"/>
        <w:spacing w:before="0" w:beforeAutospacing="0" w:after="0" w:afterAutospacing="0"/>
        <w:jc w:val="both"/>
        <w:textAlignment w:val="center"/>
        <w:rPr>
          <w:iCs/>
        </w:rPr>
      </w:pPr>
      <w:r w:rsidRPr="009915E4">
        <w:rPr>
          <w:iCs/>
        </w:rPr>
        <w:t>-классифицировать и объединять слова по значению в тематические группы.</w:t>
      </w:r>
    </w:p>
    <w:p w:rsidR="001D76AA" w:rsidRPr="009915E4" w:rsidRDefault="001D76AA" w:rsidP="001D76AA">
      <w:pPr>
        <w:pStyle w:val="u-2-msonormal"/>
        <w:spacing w:before="0" w:beforeAutospacing="0" w:after="0" w:afterAutospacing="0"/>
        <w:jc w:val="both"/>
        <w:textAlignment w:val="center"/>
        <w:rPr>
          <w:iCs/>
        </w:rPr>
      </w:pPr>
      <w:r w:rsidRPr="009915E4">
        <w:rPr>
          <w:b/>
        </w:rPr>
        <w:t xml:space="preserve">Обучающийся в совместной деятельности с учителем получит возможность научиться </w:t>
      </w:r>
      <w:r w:rsidRPr="009915E4">
        <w:rPr>
          <w:iCs/>
        </w:rPr>
        <w:t>составлять текст по рисунку и опорным словам.</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lastRenderedPageBreak/>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Pr="009915E4" w:rsidRDefault="001D76AA" w:rsidP="001D76AA">
      <w:pPr>
        <w:pStyle w:val="u-2-msonormal"/>
        <w:spacing w:before="0" w:beforeAutospacing="0" w:after="0" w:afterAutospacing="0"/>
        <w:textAlignment w:val="center"/>
        <w:rPr>
          <w:iCs/>
        </w:rPr>
      </w:pPr>
      <w:r w:rsidRPr="009915E4">
        <w:rPr>
          <w:b/>
          <w:iCs/>
        </w:rPr>
        <w:t>Регулятивные: о</w:t>
      </w:r>
      <w:r w:rsidRPr="009915E4">
        <w:rPr>
          <w:iCs/>
        </w:rPr>
        <w:t>ценивать результаты выполненного задания.</w:t>
      </w:r>
    </w:p>
    <w:p w:rsidR="001D76AA" w:rsidRPr="009915E4" w:rsidRDefault="001D76AA" w:rsidP="001D76AA">
      <w:pPr>
        <w:pStyle w:val="u-2-msonormal"/>
        <w:spacing w:before="0" w:beforeAutospacing="0" w:after="0" w:afterAutospacing="0"/>
        <w:jc w:val="both"/>
        <w:textAlignment w:val="center"/>
        <w:rPr>
          <w:iCs/>
        </w:rPr>
      </w:pPr>
    </w:p>
    <w:p w:rsidR="001D76AA" w:rsidRPr="009915E4" w:rsidRDefault="002E523E" w:rsidP="001D76AA">
      <w:pPr>
        <w:pStyle w:val="u-2-msonormal"/>
        <w:spacing w:before="0" w:beforeAutospacing="0" w:after="0" w:afterAutospacing="0"/>
        <w:jc w:val="both"/>
        <w:textAlignment w:val="center"/>
        <w:rPr>
          <w:b/>
          <w:iCs/>
        </w:rPr>
      </w:pPr>
      <w:r>
        <w:rPr>
          <w:b/>
          <w:iCs/>
        </w:rPr>
        <w:t>Слово и слог. Ударение 6</w:t>
      </w:r>
      <w:r w:rsidR="001D76AA" w:rsidRPr="009915E4">
        <w:rPr>
          <w:b/>
          <w:iCs/>
        </w:rPr>
        <w:t>ч.</w:t>
      </w:r>
    </w:p>
    <w:p w:rsidR="001D76AA" w:rsidRPr="009915E4" w:rsidRDefault="001D76AA" w:rsidP="001D76AA">
      <w:pPr>
        <w:pStyle w:val="u-2-msonormal"/>
        <w:spacing w:before="0" w:beforeAutospacing="0" w:after="0" w:afterAutospacing="0"/>
        <w:jc w:val="both"/>
        <w:textAlignment w:val="center"/>
        <w:rPr>
          <w:iCs/>
        </w:rPr>
      </w:pPr>
      <w:r w:rsidRPr="009915E4">
        <w:rPr>
          <w:b/>
        </w:rPr>
        <w:t>Обучающийся научится</w:t>
      </w:r>
      <w:r w:rsidRPr="009915E4">
        <w:rPr>
          <w:iCs/>
        </w:rPr>
        <w:t xml:space="preserve">: </w:t>
      </w:r>
    </w:p>
    <w:p w:rsidR="001D76AA" w:rsidRPr="009915E4" w:rsidRDefault="001D76AA" w:rsidP="001D76AA">
      <w:pPr>
        <w:pStyle w:val="u-2-msonormal"/>
        <w:spacing w:before="0" w:beforeAutospacing="0" w:after="0" w:afterAutospacing="0"/>
        <w:jc w:val="both"/>
        <w:textAlignment w:val="center"/>
        <w:rPr>
          <w:iCs/>
        </w:rPr>
      </w:pPr>
      <w:r w:rsidRPr="009915E4">
        <w:rPr>
          <w:iCs/>
        </w:rPr>
        <w:t xml:space="preserve">- различать слово и слог; </w:t>
      </w:r>
    </w:p>
    <w:p w:rsidR="001D76AA" w:rsidRPr="009915E4" w:rsidRDefault="001D76AA" w:rsidP="001D76AA">
      <w:pPr>
        <w:pStyle w:val="u-2-msonormal"/>
        <w:spacing w:before="0" w:beforeAutospacing="0" w:after="0" w:afterAutospacing="0"/>
        <w:jc w:val="both"/>
        <w:textAlignment w:val="center"/>
        <w:rPr>
          <w:iCs/>
        </w:rPr>
      </w:pPr>
      <w:r w:rsidRPr="009915E4">
        <w:rPr>
          <w:iCs/>
        </w:rPr>
        <w:t>- определять количество в слове слогов.</w:t>
      </w:r>
    </w:p>
    <w:p w:rsidR="001D76AA" w:rsidRPr="009915E4" w:rsidRDefault="001D76AA" w:rsidP="001D76AA">
      <w:pPr>
        <w:pStyle w:val="u-2-msonormal"/>
        <w:spacing w:before="0" w:beforeAutospacing="0" w:after="0" w:afterAutospacing="0"/>
        <w:jc w:val="both"/>
        <w:textAlignment w:val="center"/>
        <w:rPr>
          <w:b/>
          <w:iCs/>
        </w:rPr>
      </w:pPr>
      <w:r w:rsidRPr="009915E4">
        <w:rPr>
          <w:b/>
        </w:rPr>
        <w:t>Обучающийся в совместной деятельности с учителем получит возможность</w:t>
      </w:r>
      <w:r w:rsidRPr="009915E4">
        <w:rPr>
          <w:b/>
          <w:iCs/>
        </w:rPr>
        <w:t xml:space="preserve">научиться: </w:t>
      </w:r>
    </w:p>
    <w:p w:rsidR="001D76AA" w:rsidRPr="009915E4" w:rsidRDefault="001D76AA" w:rsidP="001D76AA">
      <w:pPr>
        <w:pStyle w:val="u-2-msonormal"/>
        <w:spacing w:before="0" w:beforeAutospacing="0" w:after="0" w:afterAutospacing="0"/>
        <w:jc w:val="both"/>
        <w:textAlignment w:val="center"/>
      </w:pPr>
      <w:r w:rsidRPr="009915E4">
        <w:rPr>
          <w:b/>
          <w:iCs/>
        </w:rPr>
        <w:t xml:space="preserve">- </w:t>
      </w:r>
      <w:r w:rsidRPr="009915E4">
        <w:rPr>
          <w:iCs/>
        </w:rPr>
        <w:t>составлять слова из слогов.</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Pr="009915E4" w:rsidRDefault="001D76AA" w:rsidP="001D76AA">
      <w:pPr>
        <w:pStyle w:val="u-2-msonormal"/>
        <w:spacing w:before="0" w:beforeAutospacing="0" w:after="0" w:afterAutospacing="0"/>
        <w:textAlignment w:val="center"/>
        <w:rPr>
          <w:iCs/>
        </w:rPr>
      </w:pPr>
      <w:r w:rsidRPr="009915E4">
        <w:rPr>
          <w:b/>
          <w:iCs/>
        </w:rPr>
        <w:t>Регулятивные: о</w:t>
      </w:r>
      <w:r w:rsidRPr="009915E4">
        <w:rPr>
          <w:iCs/>
        </w:rPr>
        <w:t>ценивать результаты выполненного задания.</w:t>
      </w:r>
    </w:p>
    <w:p w:rsidR="001D76AA" w:rsidRPr="009915E4" w:rsidRDefault="001D76AA" w:rsidP="001D76AA">
      <w:pPr>
        <w:pStyle w:val="u-2-msonormal"/>
        <w:spacing w:before="0" w:beforeAutospacing="0" w:after="0" w:afterAutospacing="0"/>
        <w:jc w:val="both"/>
        <w:textAlignment w:val="center"/>
      </w:pPr>
    </w:p>
    <w:p w:rsidR="001D76AA" w:rsidRPr="009915E4" w:rsidRDefault="001D76AA" w:rsidP="001D76AA">
      <w:pPr>
        <w:pStyle w:val="u-2-msonormal"/>
        <w:spacing w:before="0" w:beforeAutospacing="0" w:after="0" w:afterAutospacing="0"/>
        <w:jc w:val="both"/>
        <w:textAlignment w:val="center"/>
        <w:rPr>
          <w:b/>
        </w:rPr>
      </w:pPr>
      <w:r w:rsidRPr="009915E4">
        <w:rPr>
          <w:b/>
        </w:rPr>
        <w:t>Звуки и буквы 34 ч.</w:t>
      </w:r>
    </w:p>
    <w:p w:rsidR="001D76AA" w:rsidRPr="009915E4" w:rsidRDefault="001D76AA" w:rsidP="001D76AA">
      <w:pPr>
        <w:pStyle w:val="u-2-msonormal"/>
        <w:spacing w:before="0" w:beforeAutospacing="0" w:after="0" w:afterAutospacing="0"/>
        <w:jc w:val="both"/>
        <w:textAlignment w:val="center"/>
        <w:rPr>
          <w:iCs/>
        </w:rPr>
      </w:pPr>
      <w:r w:rsidRPr="009915E4">
        <w:rPr>
          <w:b/>
        </w:rPr>
        <w:t>Обучающийся научится</w:t>
      </w:r>
      <w:r w:rsidRPr="009915E4">
        <w:rPr>
          <w:iCs/>
        </w:rPr>
        <w:t xml:space="preserve">: </w:t>
      </w:r>
    </w:p>
    <w:p w:rsidR="001D76AA" w:rsidRPr="009915E4" w:rsidRDefault="001D76AA" w:rsidP="001D76AA">
      <w:pPr>
        <w:pStyle w:val="u-2-msonormal"/>
        <w:spacing w:before="0" w:beforeAutospacing="0" w:after="0" w:afterAutospacing="0"/>
        <w:jc w:val="both"/>
        <w:textAlignment w:val="center"/>
      </w:pPr>
      <w:r w:rsidRPr="009915E4">
        <w:rPr>
          <w:iCs/>
        </w:rPr>
        <w:t xml:space="preserve">- </w:t>
      </w:r>
      <w:r w:rsidRPr="009915E4">
        <w:t xml:space="preserve">различать гласные и согласные звуки; </w:t>
      </w:r>
    </w:p>
    <w:p w:rsidR="001D76AA" w:rsidRPr="009915E4" w:rsidRDefault="001D76AA" w:rsidP="001D76AA">
      <w:pPr>
        <w:pStyle w:val="u-2-msonormal"/>
        <w:spacing w:before="0" w:beforeAutospacing="0" w:after="0" w:afterAutospacing="0"/>
        <w:jc w:val="both"/>
        <w:textAlignment w:val="center"/>
      </w:pPr>
      <w:r w:rsidRPr="009915E4">
        <w:t>- правильно обозначать звуки буквами в письменной речи.</w:t>
      </w:r>
    </w:p>
    <w:p w:rsidR="001D76AA" w:rsidRPr="009915E4" w:rsidRDefault="001D76AA" w:rsidP="001D76AA">
      <w:pPr>
        <w:pStyle w:val="u-2-msonormal"/>
        <w:spacing w:before="0" w:beforeAutospacing="0" w:after="0" w:afterAutospacing="0"/>
        <w:jc w:val="both"/>
        <w:textAlignment w:val="center"/>
        <w:rPr>
          <w:b/>
          <w:iCs/>
        </w:rPr>
      </w:pPr>
      <w:r w:rsidRPr="009915E4">
        <w:rPr>
          <w:b/>
        </w:rPr>
        <w:t xml:space="preserve">Обучающийся в совместной деятельности с учителем получит возможность </w:t>
      </w:r>
      <w:r w:rsidRPr="009915E4">
        <w:rPr>
          <w:b/>
          <w:iCs/>
        </w:rPr>
        <w:t xml:space="preserve">научиться: </w:t>
      </w:r>
    </w:p>
    <w:p w:rsidR="001D76AA" w:rsidRPr="009915E4" w:rsidRDefault="001D76AA" w:rsidP="001D76AA">
      <w:pPr>
        <w:pStyle w:val="u-2-msonormal"/>
        <w:spacing w:before="0" w:beforeAutospacing="0" w:after="0" w:afterAutospacing="0"/>
        <w:jc w:val="both"/>
        <w:textAlignment w:val="center"/>
      </w:pPr>
      <w:r w:rsidRPr="009915E4">
        <w:rPr>
          <w:b/>
          <w:iCs/>
        </w:rPr>
        <w:lastRenderedPageBreak/>
        <w:t xml:space="preserve">- </w:t>
      </w:r>
      <w:r w:rsidRPr="009915E4">
        <w:rPr>
          <w:iCs/>
        </w:rPr>
        <w:t>наблюдать над образностью русских слов, звучание которых передаёт звуки природы.</w:t>
      </w:r>
    </w:p>
    <w:p w:rsidR="001D76AA" w:rsidRPr="009915E4" w:rsidRDefault="001D76AA" w:rsidP="001D76AA">
      <w:pPr>
        <w:pStyle w:val="u-2-msonormal"/>
        <w:spacing w:before="0" w:beforeAutospacing="0" w:after="0" w:afterAutospacing="0"/>
        <w:jc w:val="both"/>
        <w:textAlignment w:val="center"/>
        <w:rPr>
          <w:b/>
        </w:rPr>
      </w:pPr>
      <w:r w:rsidRPr="009915E4">
        <w:rPr>
          <w:b/>
        </w:rPr>
        <w:t xml:space="preserve">Результаты: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 xml:space="preserve">Личностные: </w:t>
      </w:r>
      <w:r w:rsidRPr="009915E4">
        <w:rPr>
          <w:rFonts w:ascii="Times New Roman" w:hAnsi="Times New Roman" w:cs="Times New Roman"/>
          <w:iCs/>
          <w:sz w:val="24"/>
          <w:szCs w:val="24"/>
        </w:rPr>
        <w:t>ценить взаимопомощь и взаимоподдержку друзей; принимать новый статус «ученик», внутреннюю позицию школьника на уровне положительного отношения к школе; внимательно относиться к собственным переживаниям и переживаниям других людей; нравственному содержанию поступков; выполнять правила личной гигиены, безопасного поведения в школе, дома, на улице, в общественных местах; адекватно воспринимать оценку учителя; проявлять уважение к языкам других народов.</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Познавательные: р</w:t>
      </w:r>
      <w:r w:rsidRPr="009915E4">
        <w:rPr>
          <w:rFonts w:ascii="Times New Roman" w:hAnsi="Times New Roman" w:cs="Times New Roman"/>
          <w:iCs/>
          <w:sz w:val="24"/>
          <w:szCs w:val="24"/>
        </w:rPr>
        <w:t>аботать с памяткой «Алфавит» и форзацем учебника «Чудо-городок звуков» и «Чудо-городок букв», а также с памяткой в учебнике «Гласные звуки и буквы»; работать со словарями учебника: толковым и противоположных и близких по значению слов, находить в них нужную информацию о слове; использовать приём планирования учебных действий при определении с опорой на заданный алгоритм безударного и ударного гласного звука в слове; подборе проверочного слова; работать с орфографическим словарём учебника, находить в нём информацию о правописании слова; использовать приёмы осмысленного чтения при работе с текстами; р</w:t>
      </w:r>
      <w:r w:rsidRPr="009915E4">
        <w:rPr>
          <w:rFonts w:ascii="Times New Roman" w:hAnsi="Times New Roman" w:cs="Times New Roman"/>
          <w:i/>
          <w:iCs/>
          <w:sz w:val="24"/>
          <w:szCs w:val="24"/>
        </w:rPr>
        <w:t>аботать с графической информацией, анализировать таблицу с целью поиска новых сведений о  языке</w:t>
      </w:r>
      <w:r w:rsidRPr="009915E4">
        <w:rPr>
          <w:rFonts w:ascii="Times New Roman" w:hAnsi="Times New Roman" w:cs="Times New Roman"/>
          <w:iCs/>
          <w:sz w:val="24"/>
          <w:szCs w:val="24"/>
        </w:rPr>
        <w:t xml:space="preserve">. </w:t>
      </w:r>
    </w:p>
    <w:p w:rsidR="001D76AA" w:rsidRPr="009915E4" w:rsidRDefault="001D76AA" w:rsidP="001D76AA">
      <w:pPr>
        <w:spacing w:after="0" w:line="240" w:lineRule="auto"/>
        <w:jc w:val="both"/>
        <w:rPr>
          <w:rFonts w:ascii="Times New Roman" w:hAnsi="Times New Roman" w:cs="Times New Roman"/>
          <w:iCs/>
          <w:sz w:val="24"/>
          <w:szCs w:val="24"/>
        </w:rPr>
      </w:pPr>
      <w:r w:rsidRPr="009915E4">
        <w:rPr>
          <w:rFonts w:ascii="Times New Roman" w:hAnsi="Times New Roman" w:cs="Times New Roman"/>
          <w:b/>
          <w:iCs/>
          <w:sz w:val="24"/>
          <w:szCs w:val="24"/>
        </w:rPr>
        <w:t>Коммуникативные: о</w:t>
      </w:r>
      <w:r w:rsidRPr="009915E4">
        <w:rPr>
          <w:rFonts w:ascii="Times New Roman" w:hAnsi="Times New Roman" w:cs="Times New Roman"/>
          <w:iCs/>
          <w:sz w:val="24"/>
          <w:szCs w:val="24"/>
        </w:rPr>
        <w:t xml:space="preserve">существлять сотрудничество в парах при выполнении учебных задач и при работе со знаковой информацией форзаца учебника. </w:t>
      </w:r>
    </w:p>
    <w:p w:rsidR="001D76AA" w:rsidRDefault="001D76AA" w:rsidP="001D76AA">
      <w:pPr>
        <w:pStyle w:val="u-2-msonormal"/>
        <w:spacing w:before="0" w:beforeAutospacing="0" w:after="0" w:afterAutospacing="0"/>
        <w:textAlignment w:val="center"/>
        <w:rPr>
          <w:iCs/>
        </w:rPr>
      </w:pPr>
      <w:r w:rsidRPr="009915E4">
        <w:rPr>
          <w:b/>
          <w:iCs/>
        </w:rPr>
        <w:t>Регулятивные: о</w:t>
      </w:r>
      <w:r w:rsidRPr="009915E4">
        <w:rPr>
          <w:iCs/>
        </w:rPr>
        <w:t>ценивать результаты выполненного задания.</w:t>
      </w:r>
    </w:p>
    <w:p w:rsidR="004979C7" w:rsidRDefault="004979C7" w:rsidP="001D76AA">
      <w:pPr>
        <w:pStyle w:val="u-2-msonormal"/>
        <w:spacing w:before="0" w:beforeAutospacing="0" w:after="0" w:afterAutospacing="0"/>
        <w:textAlignment w:val="center"/>
        <w:rPr>
          <w:iCs/>
        </w:rPr>
      </w:pPr>
    </w:p>
    <w:p w:rsidR="004979C7" w:rsidRPr="00C102EA" w:rsidRDefault="004979C7" w:rsidP="004979C7">
      <w:pPr>
        <w:pStyle w:val="u-2-msonormal"/>
        <w:spacing w:before="0" w:beforeAutospacing="0" w:after="0" w:afterAutospacing="0"/>
        <w:jc w:val="center"/>
        <w:textAlignment w:val="center"/>
        <w:rPr>
          <w:b/>
          <w:iCs/>
        </w:rPr>
      </w:pPr>
      <w:r w:rsidRPr="00C102EA">
        <w:rPr>
          <w:b/>
          <w:iCs/>
        </w:rPr>
        <w:t>2 класс</w:t>
      </w:r>
    </w:p>
    <w:p w:rsidR="001D76AA" w:rsidRPr="00C102EA" w:rsidRDefault="001D76AA" w:rsidP="001D76AA">
      <w:pPr>
        <w:pStyle w:val="u-2-msonormal"/>
        <w:spacing w:before="0" w:beforeAutospacing="0" w:after="0" w:afterAutospacing="0"/>
        <w:jc w:val="center"/>
        <w:textAlignment w:val="center"/>
        <w:rPr>
          <w:b/>
        </w:rPr>
      </w:pPr>
    </w:p>
    <w:p w:rsidR="00710FA6" w:rsidRPr="00C102EA" w:rsidRDefault="00710FA6" w:rsidP="00710FA6">
      <w:pPr>
        <w:spacing w:line="240" w:lineRule="auto"/>
        <w:jc w:val="both"/>
        <w:rPr>
          <w:rFonts w:eastAsiaTheme="minorHAnsi"/>
          <w:b/>
          <w:i/>
          <w:sz w:val="24"/>
          <w:szCs w:val="24"/>
          <w:lang w:eastAsia="en-US"/>
        </w:rPr>
      </w:pPr>
      <w:r w:rsidRPr="00C102EA">
        <w:rPr>
          <w:rFonts w:eastAsiaTheme="minorHAnsi"/>
          <w:b/>
          <w:i/>
          <w:sz w:val="24"/>
          <w:szCs w:val="24"/>
          <w:lang w:eastAsia="en-US"/>
        </w:rPr>
        <w:t xml:space="preserve">Лексика, фонетика, грамматика, правописание и развитие речи (170ч.) </w:t>
      </w:r>
    </w:p>
    <w:p w:rsidR="00710FA6" w:rsidRPr="00C102EA" w:rsidRDefault="00710FA6" w:rsidP="00710FA6">
      <w:pPr>
        <w:spacing w:after="0" w:line="240" w:lineRule="auto"/>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Наша  речь (3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Язык и речь, их значение в жизни.  Речь – главный способ общения людей. Язык – средство общения. Диалог и монолог. Воспроизведение и уточнение сведений о видах  речи (слушание, говорение, чтение, письмо, внутренняя речь).  Особенности  устной, письменной и внутренней речи.</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Текст (4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Текст.  Сопоставление текста и отдельных предложений, не объединённых общей темой. Тема и главная мысль текста. Связь между предложениями в тексте. Заголовок. Общее представление о структуре текста и выражение  её в плане.  Красная строка в тексте. </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Предложение (10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Предложение как единица речи.  Членение речи на предложения. Роль предложений в речи. Различение предложения, словосочетания, слова. Наблюдение над значением предложений, различных по цели высказывания и интонации (без терминологии), интонирование предложений. Логическое ударение. Оформление предложений в устной речи и на письме в прозаических и стихотворных текстах. Пунктуационное оформление диалогической речи и соответствующая ему интонационная окраска устного диалога. Главные и второстепенные члены предложения. Основа предложения. Подлежащее и сказуемое – главные члены предложения. Способы определения подлежащего и сказуемого в предложении. Связь слов в предложении. Упражнение в распознавании  главных и второстепенных членов предложения.  Распространённые и нераспространённые предложения. Вычленение из предложения пар слов, связанных по смыслу. Распространение предложений второстепенными членами. Составление предложений по данному подлежащему (сказуемому), из набора слов, по опорным словам, схеме, рисунку, заданной теме и их запись.</w:t>
      </w:r>
    </w:p>
    <w:p w:rsidR="00710FA6" w:rsidRPr="00C102EA" w:rsidRDefault="00710FA6" w:rsidP="00710FA6">
      <w:pPr>
        <w:spacing w:after="0" w:line="240" w:lineRule="auto"/>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Слова, слова, слова…(21 ч)</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Слово и его лексическое значение. Общее представление о лексическом значении слова.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lastRenderedPageBreak/>
        <w:t>Слово – общее название многих однородных предметов. Тематические группы слов. Однозначные и многозначные слова. Прямое и переносное значения  слов. Синонимы и антонимы. Наблюдение над употреблением в речи однозначных и многозначных  слов, антонимов, синонимов, выбор нужного и точного слова, соответствующего предмету мысли. Работа со словарями  учебника.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Родственные слова. Однокоренные слова.  Корень слова как значимая часть слова. Формирование умения распознавать однокоренные слова, отличать их от внешне сходных слов и форм слов. Упражнение в распознавании  корня в слове, подборе однокоренных  слов, в наблюдение над единообразным написанием корня в однокоренных словах.</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Слово, слог, ударение.  Уточнение представлений  о слове и слоге как минимальной произносительной единице, о слогообразующей роли гласной. Ударение, смыслоразличительная роль ударения. Наблюдение  над разноместностью  и подвижностью русского ударения. Использование свойств подвижности для проверки безударных гласных, проверяемых ударением. Совершенствование навыка определять в слове слоги, обозначать ударение, распознавать ударные и безударные слоги. Упражнение в правильном орфоэпическом произношении слов. Работа с орфоэпическим словарём.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Перенос слов. Правила переноса слов с одной строки на другую. Упражнение в переносе слов. </w:t>
      </w:r>
    </w:p>
    <w:p w:rsidR="00710FA6" w:rsidRPr="00C102EA" w:rsidRDefault="00710FA6" w:rsidP="00710FA6">
      <w:pPr>
        <w:spacing w:after="0" w:line="240" w:lineRule="auto"/>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Звуки и буквы (60 ч).</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Звуки и буквы. Уточнение представлений о звуках и буквах русского языка. Условное обозначение звуков речи.  Звуко-буквенный разбор слов. Алфавит, его значение. Уточнение представлений  об алфавите. Упражнение не запоминание названий букв и порядка букв в алфавите. Формирование умений располагать слова в алфавитном порядке. Алфавитное расположение слов  в словарях, справочниках, энциклопедиях.</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Основные признаки гласных звуков?  Их смыслоразличительная роль в слов. Соотношение гласных звуков и букв, обозначающих гласные звуки. Определение роли гласных букв  в слове. Обозначение гласных звуков буквами в ударных и безударных слогах в корне однокоренных слов  и форм одного и того же слова. Особенности проверяемого и проверочного слов. Способы проверки написания гласной  в безударном слоге корня. Введение правила. Упражнение в обосновании способов проверки безударных гласных в корне слова, в правописании слов с безударными гласными, проверяемыми ударением. Слова с безударной гласной, непроверяемой ударением. Упражнение в написании слов с безударной гласной, проверяемой  и не проверяемой ударением. Общее представление об орфограмме. Работа с орфографическим словарём.</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Основные  признаки согласных звуков, их смыслоразличительная роль  в слове. Буквы, обозначающие согласные звуки. Согласный звук  </w:t>
      </w:r>
      <w:r w:rsidRPr="00C102EA">
        <w:rPr>
          <w:rFonts w:ascii="Times New Roman" w:eastAsia="Times New Roman" w:hAnsi="Times New Roman" w:cs="Times New Roman"/>
          <w:sz w:val="24"/>
          <w:szCs w:val="24"/>
        </w:rPr>
        <w:sym w:font="Symbol" w:char="F05B"/>
      </w:r>
      <w:r w:rsidRPr="00C102EA">
        <w:rPr>
          <w:rFonts w:ascii="Times New Roman" w:eastAsia="Times New Roman" w:hAnsi="Times New Roman" w:cs="Times New Roman"/>
          <w:sz w:val="24"/>
          <w:szCs w:val="24"/>
        </w:rPr>
        <w:t>й</w:t>
      </w:r>
      <w:r w:rsidRPr="00C102EA">
        <w:rPr>
          <w:rFonts w:ascii="Times New Roman" w:eastAsia="Times New Roman" w:hAnsi="Times New Roman" w:cs="Times New Roman"/>
          <w:sz w:val="24"/>
          <w:szCs w:val="24"/>
          <w:vertAlign w:val="superscript"/>
        </w:rPr>
        <w:t>,</w:t>
      </w:r>
      <w:r w:rsidRPr="00C102EA">
        <w:rPr>
          <w:rFonts w:ascii="Times New Roman" w:eastAsia="Times New Roman" w:hAnsi="Times New Roman" w:cs="Times New Roman"/>
          <w:sz w:val="24"/>
          <w:szCs w:val="24"/>
        </w:rPr>
        <w:sym w:font="Symbol" w:char="F05D"/>
      </w:r>
      <w:r w:rsidRPr="00C102EA">
        <w:rPr>
          <w:rFonts w:ascii="Times New Roman" w:eastAsia="Times New Roman" w:hAnsi="Times New Roman" w:cs="Times New Roman"/>
          <w:sz w:val="24"/>
          <w:szCs w:val="24"/>
        </w:rPr>
        <w:t xml:space="preserve"> и буква «и краткое». Двойные согласные буквы. Произношение и написание слов с двойными согласными. Твёрдые и мягкие согласные звуки, способы обозначения их на письме гласными буквами и мягким знаком. Правописание слов с мягким знаком. Буквосочетания чк, чн, щн, нч, нщ, произношение и написание слов с этими буквосочетаниями. Шипящие согласные звуки, обозначение шипящих  звуков буквами. Правописание  слов с сочетаниями жи –ши, ча –ща, чу – щу, чк – чн.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Разделительный мягкий знак, его роль в слове. Разделительный мягкий знак, его роль в слове. Правописание слов с разделительным мягким знаком.</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Глухие и звонкие согласные звуки. Обозначение буквами парных по глухости-звонкости согласных звуков в конце слова и перед согласным. Особенности проверяемого и проверочного слов. Способы проверки написания глухих и звонких согласных в конце слова и перед согласным в корне слова. Введение правила. Упражнение в написании слов с парным по глухости – звонкости согласным в корне слова.  Сопоставление правил обозначения буквами гласных в безударном слоге корня и парных по глухости – звонкости согласных в конце слова и перед согласным в корне слова. Упражнение в правописании гласных и согласных в корне  однокоренных слов и форм одного  и того же слова.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Упражнения в правописании слов с изученными орфограммами. </w:t>
      </w:r>
    </w:p>
    <w:p w:rsidR="00710FA6" w:rsidRPr="00C102EA" w:rsidRDefault="00710FA6" w:rsidP="00710FA6">
      <w:pPr>
        <w:spacing w:after="0" w:line="240" w:lineRule="auto"/>
        <w:ind w:firstLine="567"/>
        <w:jc w:val="both"/>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Части речи (57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lastRenderedPageBreak/>
        <w:t>Слова - названия предметов, признаков предметов, действий предметов, их отнесённость к определённой части речи.</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Имя существительное как часть речи (ознакомление с лексическим значением имени существительного и  вопросами, на которые отвечает эта часть речи). Роль имён существительных в речи. Одушевлённые и неодушевлённые имена существительные (общее представление), упражнение в их распознавании.  Собственные и нарицательные имена существительные (общее представление). Заглавная буква в именах собственных. Правописание собственных имён существительных. Число имён существительных. Изменение имён существительных по числам. Употребление имён существительных только в одном числе (ножницы, молоко). Формирование умения воспроизводить лексическое значение имён существительных, различать имена существительные в прямом и переносном значении, имена существительные близкие и противоположные по значению. Совершенствование навыка правописания имён существительных с изученными орфограммами. Упражнения в распознавании имён существительных (их признаков), в правильном употреблении их  в речи, в правописании имён существительных с изученными орфограммами.</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Глагол как часть речи (ознакомление с лексическим значением глагола и вопросами, на которые отвечает эта часть речи). Роль глаголов в речи. Число глаголов. Изменение глаголов по числам. Правописание глаголов с частицей </w:t>
      </w:r>
      <w:r w:rsidRPr="00C102EA">
        <w:rPr>
          <w:rFonts w:ascii="Times New Roman" w:eastAsia="Times New Roman" w:hAnsi="Times New Roman" w:cs="Times New Roman"/>
          <w:b/>
          <w:i/>
          <w:sz w:val="24"/>
          <w:szCs w:val="24"/>
        </w:rPr>
        <w:t>не</w:t>
      </w:r>
      <w:r w:rsidRPr="00C102EA">
        <w:rPr>
          <w:rFonts w:ascii="Times New Roman" w:eastAsia="Times New Roman" w:hAnsi="Times New Roman" w:cs="Times New Roman"/>
          <w:sz w:val="24"/>
          <w:szCs w:val="24"/>
        </w:rPr>
        <w:t>. Упражнение в распознавании глаголов (их признаков), в правильном употреблении их  в речи и в правописании глаголов с изученными орфограммами. Формирование умений воспроизводить лексическое значение глаголов, распознавать глаголы в прямом и переносном значении, глаголы близкие и противоположные по значению. Текст-повествование (общее представление). Наблюдение над ролью глаголов в тексте-повествовании. Обучение составлению повествовательного текста.</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Имя прилагательное как часть речи</w:t>
      </w:r>
      <w:r w:rsidRPr="00C102EA">
        <w:rPr>
          <w:rFonts w:ascii="Times New Roman" w:eastAsia="Times New Roman" w:hAnsi="Times New Roman" w:cs="Times New Roman"/>
          <w:b/>
          <w:sz w:val="24"/>
          <w:szCs w:val="24"/>
        </w:rPr>
        <w:t xml:space="preserve"> </w:t>
      </w:r>
      <w:r w:rsidRPr="00C102EA">
        <w:rPr>
          <w:rFonts w:ascii="Times New Roman" w:eastAsia="Times New Roman" w:hAnsi="Times New Roman" w:cs="Times New Roman"/>
          <w:sz w:val="24"/>
          <w:szCs w:val="24"/>
        </w:rPr>
        <w:t xml:space="preserve"> (ознакомление с лексическим значением имени прилагательного и вопросами, на которые отвечает эта часть речи). Роль  имён прилагательных в речи. Связь имени прилагательного с именем существительным в предложении и в словосочетании. Единственное и множественное число имён прилагательных. Изменение имён прилагательных по числам. Упражнение в распознавании имён прилагательных (их признаков), в правильном употреблении их в речи, в правописании имён прилагательных с изученными орфограммами. Формирование умения воспроизводить лексическое значение имён прилагательных, распознавать имена прилагательные в прямом и переносном значении, имена прилагательные близкие и противоположные по значению. Текст – описание. Наблюдение над ролью имён прилагательных в описательном тексте. Обучение составлению описательного текста.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Местоимение как часть речи. Общее представление о личных местоимениях. Роль местоимений в речи. Упражнение в распознавании местоимений и правильном употреблении их в речи. Текст – рассуждение (общее представление). Обучение составлению текста- рассуждения.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Предлог как часть речи. Роль предлогов в речи. Раздельное написание наиболее распространённых предлогов с именами существительными. Упражнение в распознавании предлогов, в правильном употреблении их с именами существительными, в правописании предлогов с именами существительными.</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Повторение изученного за год (15 ч).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 xml:space="preserve">Речь устная и письменная. Текст. Предложение. Главные и второстепенные члены предложения. Части речи. Звуки и буквы. Алфавит. Способы обозначения буквами гласных и согласных звуков в слове. Правописание слов с изученными орфограммами. Лексическое значение слова. Синонимы. Антонимы. Однозначные и многозначные слова. Прямое и переносное значение слов. Смысловой, звуковой, звукобуквенный анализ слов. </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t xml:space="preserve">Слова с непроверяемыми написаниями: </w:t>
      </w:r>
    </w:p>
    <w:p w:rsidR="00710FA6" w:rsidRPr="00C102EA" w:rsidRDefault="00710FA6" w:rsidP="00710FA6">
      <w:pPr>
        <w:spacing w:after="0" w:line="240" w:lineRule="auto"/>
        <w:ind w:firstLine="567"/>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Алфавит, апрель, берёза, быстро, вдруг, ветер, город, декабрь, дорога, до свидания, жёлтый, завод, здравствуйте, земляника, извините, иней, капуста, картина, коньки, лопата, лягушка, магазин, малина, мебель, месяц, метро, молоток, морковь, мороз, народ, ноябрь, обед, обезьяна, облако, одежда, октябрь, осина, отец, платок, посуда, рисунок, родина, Россия, русский, сапоги, сахар, сентябрь, скоро, снегирь, спасибо, стакан, суббота, товарищ, топор, улица, урожай, фамилия, февраль, шёл, щавель, яблоня, ягода, январь.</w:t>
      </w:r>
    </w:p>
    <w:p w:rsidR="00710FA6" w:rsidRPr="00C102EA" w:rsidRDefault="00710FA6" w:rsidP="00710FA6">
      <w:pPr>
        <w:spacing w:after="0" w:line="240" w:lineRule="auto"/>
        <w:ind w:firstLine="567"/>
        <w:rPr>
          <w:rFonts w:ascii="Times New Roman" w:eastAsia="Times New Roman" w:hAnsi="Times New Roman" w:cs="Times New Roman"/>
          <w:b/>
          <w:sz w:val="24"/>
          <w:szCs w:val="24"/>
        </w:rPr>
      </w:pPr>
      <w:r w:rsidRPr="00C102EA">
        <w:rPr>
          <w:rFonts w:ascii="Times New Roman" w:eastAsia="Times New Roman" w:hAnsi="Times New Roman" w:cs="Times New Roman"/>
          <w:b/>
          <w:sz w:val="24"/>
          <w:szCs w:val="24"/>
        </w:rPr>
        <w:lastRenderedPageBreak/>
        <w:t xml:space="preserve">Чистописание </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Закрепление гигиенических навыков письма: правильная посадка, положение тетради, ручки и т.д.</w:t>
      </w:r>
    </w:p>
    <w:p w:rsidR="00710FA6" w:rsidRPr="00C102EA" w:rsidRDefault="00710FA6" w:rsidP="00710FA6">
      <w:pPr>
        <w:spacing w:after="0" w:line="240" w:lineRule="auto"/>
        <w:ind w:firstLine="567"/>
        <w:jc w:val="both"/>
        <w:rPr>
          <w:rFonts w:ascii="Times New Roman" w:eastAsia="Times New Roman" w:hAnsi="Times New Roman" w:cs="Times New Roman"/>
          <w:sz w:val="24"/>
          <w:szCs w:val="24"/>
        </w:rPr>
      </w:pPr>
      <w:r w:rsidRPr="00C102EA">
        <w:rPr>
          <w:rFonts w:ascii="Times New Roman" w:eastAsia="Times New Roman" w:hAnsi="Times New Roman" w:cs="Times New Roman"/>
          <w:sz w:val="24"/>
          <w:szCs w:val="24"/>
        </w:rPr>
        <w:t>Работа над формами букв и их соединениями в словах. Письмо строчных и заглавных букв по группам в порядке усложнения их начертания: 1) и,ш,И,Ш,п,р,т,г; 2) л,м,Л,М,я.Я,А; 3)у,ц,щ,У,Ц,Щ,Ч,ч; 4) с,С,е,Е,о,О,а,д,б; 5) ь,ы,ъ и их варианты в соединениях; 6) н,ю,Н,Ю,к,К; 7) В,З,з,Э,э.Ж,ж,Х,х,ф; 8) Ф,У,Т,Р,Б,Д.</w:t>
      </w:r>
    </w:p>
    <w:p w:rsidR="00710FA6" w:rsidRPr="00C102EA" w:rsidRDefault="00710FA6" w:rsidP="00710FA6">
      <w:pPr>
        <w:spacing w:line="240" w:lineRule="auto"/>
        <w:rPr>
          <w:rFonts w:ascii="Times New Roman" w:eastAsiaTheme="minorHAnsi" w:hAnsi="Times New Roman" w:cs="Times New Roman"/>
          <w:sz w:val="24"/>
          <w:szCs w:val="24"/>
          <w:lang w:eastAsia="en-US"/>
        </w:rPr>
      </w:pPr>
      <w:r w:rsidRPr="00C102EA">
        <w:rPr>
          <w:rFonts w:ascii="Times New Roman" w:eastAsiaTheme="minorHAnsi" w:hAnsi="Times New Roman" w:cs="Times New Roman"/>
          <w:sz w:val="24"/>
          <w:szCs w:val="24"/>
          <w:lang w:eastAsia="en-US"/>
        </w:rPr>
        <w:t>Упражнения по переводу детей на письмо в тетрадях с разлиновкой в одну линию. Связное, ритмичное письмо слов и предложений</w:t>
      </w:r>
    </w:p>
    <w:p w:rsidR="00710FA6" w:rsidRPr="00710FA6" w:rsidRDefault="00710FA6" w:rsidP="00710FA6">
      <w:pPr>
        <w:spacing w:after="0" w:line="240" w:lineRule="auto"/>
        <w:jc w:val="center"/>
        <w:rPr>
          <w:rFonts w:ascii="Times New Roman" w:eastAsia="Times New Roman" w:hAnsi="Times New Roman" w:cs="Times New Roman"/>
          <w:b/>
          <w:color w:val="000000"/>
          <w:sz w:val="28"/>
          <w:szCs w:val="28"/>
        </w:rPr>
      </w:pPr>
    </w:p>
    <w:p w:rsidR="00710FA6" w:rsidRPr="00710FA6" w:rsidRDefault="00CD0C1A" w:rsidP="00CD0C1A">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3 класс</w:t>
      </w:r>
    </w:p>
    <w:p w:rsidR="00710FA6" w:rsidRPr="00710FA6" w:rsidRDefault="00CD0C1A"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Pr>
          <w:rFonts w:ascii="Times New Roman" w:eastAsiaTheme="minorHAnsi" w:hAnsi="Times New Roman" w:cs="Times New Roman"/>
          <w:b/>
          <w:bCs/>
          <w:i/>
          <w:iCs/>
          <w:sz w:val="24"/>
          <w:szCs w:val="24"/>
          <w:lang w:eastAsia="en-US"/>
        </w:rPr>
        <w:t xml:space="preserve">Язык и речь (2 </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Виды речи. Речь, её назначение. Речь - отражение культуры человека. Язык, его назначение и его выбор в соответствии с целями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условиями общения. Формирование представлений о языке как основе национального самосознания.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рисунку.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Текст. Предложение. Словосочетание (15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Признаки текста: смысловая связь предложений в тексте, законченность, тема, основная мысль.</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Построение текста: вступление, основная часть, заключение. Типы текстов: повествование, описание, рассуждение.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навыка смыслового чтения текста различных стилей и жанров в соответствии с учебными целями и задачами.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Предложение (повторение и углубление представлений о предложении и диалоге).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Виды предложений по цели высказывания (повествовательные, вопросительные, побудительные) и по интонации (восклицательные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невосклицательные).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Знаки препинания в конце предложений.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внимательного отношения к окружающим. Сведения из истории главного города России - Москвы; развитие на их основе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чувства патриотизма. Предложения с обращением (общее представление). Состав предложения (повторение и углубление представлений).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Главные и второстепенные члены предложения (без терминов и названий). Распространённые и нераспространённые предложения.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навыков работы с графической и текстовой информацией (таблицы и памятки).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предложения по членам.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Простое и сложное предложения (общее представление). Запятая внутри сложного предложения.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Связь слов в словосочетании. Определение в словосочетании главного и зависимого слов при помощи вопроса.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небольшого рассказа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предложений (и текста) из деформированных слов, а также по рисунку, по данной теме, по модели.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Слово в языке и речи (19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Лексическое значение слова (повторение и углубление представлений о слове). Номинативная функция слова, понимание слова как</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единства звучания и значения; однозначные и многозначные слова, слова в прямом и переносном значении; синонимы, антонимы.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Работа с толковым словарём, словарём синонимов и антонимов. Использование омонимов в речи. Работа со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словарём омонимов. Слово и словосочетание.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Значение фразеологизмов и их использование в речи. Работа со словарём фразеологизмов.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Развитие интереса к происхождению слов, к истории возникновения фразеологизмов. Обобщение и углубление представлений об</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изученных частях речи (имени существительном, имени прилагательном, глаголе, местоимении) и их признаках. Формирование умений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видеть красоту и образность слов русского языка в пейзажных отрывках текста.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Имя числительное (общее 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Обобщение и уточнение представлений об однокоренных (родственных) словах, о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Слово и слог. Звуки и буквы (обобщение и углубление представлений). Слог, звуки и буквы. Гласные звуки и буквы для их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обозначения.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Правописание слов с ударными (сочетания </w:t>
      </w:r>
      <w:r w:rsidRPr="00710FA6">
        <w:rPr>
          <w:rFonts w:ascii="Times New Roman" w:eastAsiaTheme="minorHAnsi" w:hAnsi="Times New Roman" w:cs="Times New Roman"/>
          <w:i/>
          <w:iCs/>
          <w:sz w:val="24"/>
          <w:szCs w:val="24"/>
          <w:lang w:eastAsia="en-US"/>
        </w:rPr>
        <w:t xml:space="preserve">жи-ши, ча-ща, чу-щу) </w:t>
      </w:r>
      <w:r w:rsidRPr="00710FA6">
        <w:rPr>
          <w:rFonts w:ascii="Times New Roman" w:eastAsiaTheme="minorHAnsi" w:hAnsi="Times New Roman" w:cs="Times New Roman"/>
          <w:sz w:val="24"/>
          <w:szCs w:val="24"/>
          <w:lang w:eastAsia="en-US"/>
        </w:rPr>
        <w:t>и безударными глас-в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Согласные звуки и буквы для их обозначения. Правописание слов с парными по глухости-звонкости согласными звуками на конце слова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перед согласными в корне. Мягкий разделительный знак (ь). Правописание слов с мягким разделительным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Формирование установки на здоровый образ жизни (соблюдение правил дорожного движения при переходе улицы).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Подробное изложение с языковым анализом текста, по вопросам или коллективно сонному плану. Составление предложений и текста по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Состав слова (15ч)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Корень слова. Однокоренные слова. Чередование согласных в корне. Сложные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Развитие интереса к истории языка, изменениям, происходящим в нём.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Формы слова. Окончание.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Значение приставки и суффикса в слове.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Основа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слова по составу. Знакомство со словообразовательным словарём.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Изменяемые и неизменяемые слова, их употребление в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Разбор слова по составу.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навыка моделирования слов.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Сочинение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Редактирование предложений с неуместным употреблением в них однокоренных слов, сдобное изложение повествовательного текста с</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языковым анализом.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Правописание частей слова (29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Общее представление о правописании слов с орфограммами в значимых частях слова.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Формирование умений ставить перед собой орфографическую задачу, определять пути её решения, решать её в соответствии с</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изученным правилом. Формирование умений планировать учебные действия при решении орфографической задачи.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безударными 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Слова старославянского происхождения и их «следы» в русском языке. Формирование уважительного отношения к истории языка.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парными по глухости-звонкости согласными на конце слов и перед согласными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Правописание слов с непроизносимыми согласными в корне.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удвоенными согласными.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суффиксов и приставок.</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приставок и предлогов.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слов с разделительным твёрдым знаком (ъ).</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Изложение повествовательного деформированного текста по самостоятельно составленному плану.</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объявления.</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Части речи (79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Части речи: имя существительное, имя прилагательное, имя числительное, местоимение, глагол, предлог, частица не, союз (общее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Имя существительное. </w:t>
      </w:r>
      <w:r w:rsidRPr="00710FA6">
        <w:rPr>
          <w:rFonts w:ascii="Times New Roman" w:eastAsiaTheme="minorHAnsi" w:hAnsi="Times New Roman" w:cs="Times New Roman"/>
          <w:sz w:val="24"/>
          <w:szCs w:val="24"/>
          <w:lang w:eastAsia="en-US"/>
        </w:rPr>
        <w:t>Значение и употребление имён существительных в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Одушевлённые и неодушевлённые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 об устаревших словах в русском языке.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Собственные и нарицательные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Правописание имён собственных.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Изменение имён существительных по числам.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Имена существительные, имеющие форму одного числа (салазки, мёд). Имена существительные общего рода (первое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Формирование навыка культуры речи: норм согласования </w:t>
      </w:r>
      <w:r w:rsidRPr="00710FA6">
        <w:rPr>
          <w:rFonts w:ascii="Times New Roman" w:eastAsiaTheme="minorHAnsi" w:hAnsi="Times New Roman" w:cs="Times New Roman"/>
          <w:i/>
          <w:iCs/>
          <w:sz w:val="24"/>
          <w:szCs w:val="24"/>
          <w:lang w:eastAsia="en-US"/>
        </w:rPr>
        <w:t xml:space="preserve">(серая мышь, вкусная карамель, листва облетела </w:t>
      </w:r>
      <w:r w:rsidRPr="00710FA6">
        <w:rPr>
          <w:rFonts w:ascii="Times New Roman" w:eastAsiaTheme="minorHAnsi" w:hAnsi="Times New Roman" w:cs="Times New Roman"/>
          <w:sz w:val="24"/>
          <w:szCs w:val="24"/>
          <w:lang w:eastAsia="en-US"/>
        </w:rPr>
        <w:t>и др.).</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Мягкий знак (ь) после шипящих на конце имён существительных женского рода </w:t>
      </w:r>
      <w:r w:rsidRPr="00710FA6">
        <w:rPr>
          <w:rFonts w:ascii="Times New Roman" w:eastAsiaTheme="minorHAnsi" w:hAnsi="Times New Roman" w:cs="Times New Roman"/>
          <w:i/>
          <w:iCs/>
          <w:sz w:val="24"/>
          <w:szCs w:val="24"/>
          <w:lang w:eastAsia="en-US"/>
        </w:rPr>
        <w:t>(рожь, тишь, вещь).</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Изменение имён существительных по падежам. Определение падежа, в котором употреблено имя существительное.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Неизменяемые имена существительные.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Именительный падеж. Родительный падеж. Дательный падеж. Винительный падеж. Творительный падеж. Предложный падеж.</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Начальная форма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Имя прилагательное. </w:t>
      </w:r>
      <w:r w:rsidRPr="00710FA6">
        <w:rPr>
          <w:rFonts w:ascii="Times New Roman" w:eastAsiaTheme="minorHAnsi" w:hAnsi="Times New Roman" w:cs="Times New Roman"/>
          <w:sz w:val="24"/>
          <w:szCs w:val="24"/>
          <w:lang w:eastAsia="en-US"/>
        </w:rPr>
        <w:t>Лексическое значение имён прилагательных.</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Обогащение словарного запаса именами прилагательными.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Связь имени прилагательного с именем существительным.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Роль имён прилагательных в тексте.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Синтаксическая функция имени прилагательного в предложении. Изменение имён прилагательных по родам в единственном числе.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Зависимость рода имени прилагательного от формы рода имени существительного. Родовые окончания имён прилагательных </w:t>
      </w:r>
      <w:r w:rsidRPr="00710FA6">
        <w:rPr>
          <w:rFonts w:ascii="Times New Roman" w:eastAsiaTheme="minorHAnsi" w:hAnsi="Times New Roman" w:cs="Times New Roman"/>
          <w:i/>
          <w:iCs/>
          <w:sz w:val="24"/>
          <w:szCs w:val="24"/>
          <w:lang w:eastAsia="en-US"/>
        </w:rPr>
        <w:t>(-ый, -ой, -ая, -</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яя). </w:t>
      </w:r>
      <w:r w:rsidRPr="00710FA6">
        <w:rPr>
          <w:rFonts w:ascii="Times New Roman" w:eastAsiaTheme="minorHAnsi" w:hAnsi="Times New Roman" w:cs="Times New Roman"/>
          <w:sz w:val="24"/>
          <w:szCs w:val="24"/>
          <w:lang w:eastAsia="en-US"/>
        </w:rPr>
        <w:t>Изменение имён прилагательных по числам.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Зависимость формы числа имени прилагательного от формы числа имени существительного.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Изменение имён прилагательных, кроме имён прилагательных на </w:t>
      </w:r>
      <w:r w:rsidRPr="00710FA6">
        <w:rPr>
          <w:rFonts w:ascii="Times New Roman" w:eastAsiaTheme="minorHAnsi" w:hAnsi="Times New Roman" w:cs="Times New Roman"/>
          <w:i/>
          <w:iCs/>
          <w:sz w:val="24"/>
          <w:szCs w:val="24"/>
          <w:lang w:eastAsia="en-US"/>
        </w:rPr>
        <w:t xml:space="preserve">-ий, -ья, ов. -ин. </w:t>
      </w:r>
      <w:r w:rsidRPr="00710FA6">
        <w:rPr>
          <w:rFonts w:ascii="Times New Roman" w:eastAsiaTheme="minorHAnsi" w:hAnsi="Times New Roman" w:cs="Times New Roman"/>
          <w:sz w:val="24"/>
          <w:szCs w:val="24"/>
          <w:lang w:eastAsia="en-US"/>
        </w:rPr>
        <w:t>по падежам (первое представление).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lastRenderedPageBreak/>
        <w:t>Зависимость падежа имени прилагательного от формы падежа имени существительного Начальная форма имени прилагательного.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имени прилагательного.</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Местоимение. </w:t>
      </w:r>
      <w:r w:rsidRPr="00710FA6">
        <w:rPr>
          <w:rFonts w:ascii="Times New Roman" w:eastAsiaTheme="minorHAnsi" w:hAnsi="Times New Roman" w:cs="Times New Roman"/>
          <w:sz w:val="24"/>
          <w:szCs w:val="24"/>
          <w:lang w:eastAsia="en-US"/>
        </w:rPr>
        <w:t>Личные местоимения 1-го, 2-го, 3-го лица. Личные местоимения единственного 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множественного числа.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Род местоимений 3-го лица единственного числа. Изменение личных местоимений 3-го лица в единственном числе по родам.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Морфологический разбор местоимений.</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i/>
          <w:iCs/>
          <w:sz w:val="24"/>
          <w:szCs w:val="24"/>
          <w:lang w:eastAsia="en-US"/>
        </w:rPr>
        <w:t xml:space="preserve">Глагол. </w:t>
      </w:r>
      <w:r w:rsidRPr="00710FA6">
        <w:rPr>
          <w:rFonts w:ascii="Times New Roman" w:eastAsiaTheme="minorHAnsi" w:hAnsi="Times New Roman" w:cs="Times New Roman"/>
          <w:sz w:val="24"/>
          <w:szCs w:val="24"/>
          <w:lang w:eastAsia="en-US"/>
        </w:rPr>
        <w:t>Значение и употребление в речи. Изменение глаголов по числам. Начальная (неопределённая) форма глагола.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0"/>
          <w:szCs w:val="20"/>
          <w:lang w:eastAsia="en-US"/>
        </w:rPr>
      </w:pPr>
      <w:r w:rsidRPr="00710FA6">
        <w:rPr>
          <w:rFonts w:ascii="Times New Roman" w:eastAsiaTheme="minorHAnsi" w:hAnsi="Times New Roman" w:cs="Times New Roman"/>
          <w:sz w:val="24"/>
          <w:szCs w:val="24"/>
          <w:lang w:eastAsia="en-US"/>
        </w:rPr>
        <w:t xml:space="preserve">Глагольные вопросы </w:t>
      </w:r>
      <w:r w:rsidRPr="00710FA6">
        <w:rPr>
          <w:rFonts w:ascii="Times New Roman" w:eastAsiaTheme="minorHAnsi" w:hAnsi="Times New Roman" w:cs="Times New Roman"/>
          <w:i/>
          <w:iCs/>
          <w:sz w:val="24"/>
          <w:szCs w:val="24"/>
          <w:lang w:eastAsia="en-US"/>
        </w:rPr>
        <w:t xml:space="preserve">что делать? </w:t>
      </w:r>
      <w:r w:rsidRPr="00710FA6">
        <w:rPr>
          <w:rFonts w:ascii="Times New Roman" w:eastAsiaTheme="minorHAnsi" w:hAnsi="Times New Roman" w:cs="Times New Roman"/>
          <w:sz w:val="24"/>
          <w:szCs w:val="24"/>
          <w:lang w:eastAsia="en-US"/>
        </w:rPr>
        <w:t xml:space="preserve">и </w:t>
      </w:r>
      <w:r w:rsidRPr="00710FA6">
        <w:rPr>
          <w:rFonts w:ascii="Times New Roman" w:eastAsiaTheme="minorHAnsi" w:hAnsi="Times New Roman" w:cs="Times New Roman"/>
          <w:i/>
          <w:iCs/>
          <w:sz w:val="24"/>
          <w:szCs w:val="24"/>
          <w:lang w:eastAsia="en-US"/>
        </w:rPr>
        <w:t xml:space="preserve">что сделать? </w:t>
      </w:r>
      <w:r w:rsidRPr="00710FA6">
        <w:rPr>
          <w:rFonts w:ascii="Times New Roman" w:eastAsiaTheme="minorHAnsi" w:hAnsi="Times New Roman" w:cs="Times New Roman"/>
          <w:sz w:val="24"/>
          <w:szCs w:val="24"/>
          <w:lang w:eastAsia="en-US"/>
        </w:rPr>
        <w:t>Изменение глаголов по временам.</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Род глаголов в прошедшем времени. Родовые окончания глаголов (-а, -о). Правописание частицы </w:t>
      </w:r>
      <w:r w:rsidRPr="00710FA6">
        <w:rPr>
          <w:rFonts w:ascii="Times New Roman" w:eastAsiaTheme="minorHAnsi" w:hAnsi="Times New Roman" w:cs="Times New Roman"/>
          <w:i/>
          <w:iCs/>
          <w:sz w:val="24"/>
          <w:szCs w:val="24"/>
          <w:lang w:eastAsia="en-US"/>
        </w:rPr>
        <w:t xml:space="preserve">не </w:t>
      </w:r>
      <w:r w:rsidRPr="00710FA6">
        <w:rPr>
          <w:rFonts w:ascii="Times New Roman" w:eastAsiaTheme="minorHAnsi" w:hAnsi="Times New Roman" w:cs="Times New Roman"/>
          <w:sz w:val="24"/>
          <w:szCs w:val="24"/>
          <w:lang w:eastAsia="en-US"/>
        </w:rPr>
        <w:t>с глаголами.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i/>
          <w:iCs/>
          <w:sz w:val="24"/>
          <w:szCs w:val="24"/>
          <w:lang w:eastAsia="en-US"/>
        </w:rPr>
      </w:pPr>
      <w:r w:rsidRPr="00710FA6">
        <w:rPr>
          <w:rFonts w:ascii="Times New Roman" w:eastAsiaTheme="minorHAnsi" w:hAnsi="Times New Roman" w:cs="Times New Roman"/>
          <w:sz w:val="24"/>
          <w:szCs w:val="24"/>
          <w:lang w:eastAsia="en-US"/>
        </w:rPr>
        <w:t xml:space="preserve">Морфологический разбор глагола. </w:t>
      </w:r>
      <w:r w:rsidRPr="00710FA6">
        <w:rPr>
          <w:rFonts w:ascii="Times New Roman" w:eastAsiaTheme="minorHAnsi" w:hAnsi="Times New Roman" w:cs="Times New Roman"/>
          <w:i/>
          <w:iCs/>
          <w:sz w:val="24"/>
          <w:szCs w:val="24"/>
          <w:lang w:eastAsia="en-US"/>
        </w:rPr>
        <w:t>Развитие речи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Подробное изложение по самостоятельно составленному плану, по опорным словам. Письмо по памяти.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устного рассказа по серии картин.</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Сочинение по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текста-описания растения в научном стиле.</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Сопоставление содержания и выразительных средств в искусствоведческом тексте и в репродукции картины.</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текста-описания о животном по личным наблюдениям. Составление сочинения-отзыва по репродукции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картины. Составление письма.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Составление текста по сюжетным рисункам. Составление предложений с нарушенным порядком слов.</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r w:rsidRPr="00710FA6">
        <w:rPr>
          <w:rFonts w:ascii="Times New Roman" w:eastAsiaTheme="minorHAnsi" w:hAnsi="Times New Roman" w:cs="Times New Roman"/>
          <w:b/>
          <w:bCs/>
          <w:i/>
          <w:iCs/>
          <w:sz w:val="24"/>
          <w:szCs w:val="24"/>
          <w:lang w:eastAsia="en-US"/>
        </w:rPr>
        <w:t>Повторение (11 ч)</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b/>
          <w:bCs/>
          <w:i/>
          <w:iCs/>
          <w:sz w:val="24"/>
          <w:szCs w:val="24"/>
          <w:lang w:eastAsia="en-US"/>
        </w:rPr>
      </w:pPr>
    </w:p>
    <w:p w:rsidR="00710FA6" w:rsidRPr="00710FA6" w:rsidRDefault="00710FA6" w:rsidP="00710FA6">
      <w:pPr>
        <w:shd w:val="clear" w:color="auto" w:fill="FFFFFF"/>
        <w:spacing w:after="0"/>
        <w:ind w:firstLine="709"/>
        <w:jc w:val="center"/>
        <w:rPr>
          <w:rFonts w:ascii="Times New Roman" w:eastAsia="Times New Roman" w:hAnsi="Times New Roman" w:cs="Times New Roman"/>
          <w:b/>
          <w:bCs/>
          <w:i/>
          <w:iCs/>
          <w:u w:val="single"/>
          <w:lang w:eastAsia="en-US" w:bidi="en-US"/>
        </w:rPr>
      </w:pPr>
      <w:r w:rsidRPr="00710FA6">
        <w:rPr>
          <w:rFonts w:ascii="Times New Roman" w:eastAsia="Times New Roman" w:hAnsi="Times New Roman" w:cs="Times New Roman"/>
          <w:b/>
          <w:bCs/>
          <w:i/>
          <w:iCs/>
          <w:u w:val="single"/>
          <w:lang w:eastAsia="en-US" w:bidi="en-US"/>
        </w:rPr>
        <w:t>Слова с непроверяемыми написаниями</w:t>
      </w:r>
    </w:p>
    <w:p w:rsidR="00710FA6" w:rsidRPr="00CD0C1A" w:rsidRDefault="00710FA6" w:rsidP="00CD0C1A">
      <w:pPr>
        <w:spacing w:after="0"/>
        <w:ind w:firstLine="709"/>
        <w:jc w:val="both"/>
        <w:rPr>
          <w:rFonts w:ascii="Times New Roman" w:eastAsia="Times New Roman" w:hAnsi="Times New Roman" w:cs="Times New Roman"/>
          <w:b/>
          <w:lang w:eastAsia="en-US" w:bidi="en-US"/>
        </w:rPr>
      </w:pPr>
      <w:r w:rsidRPr="00710FA6">
        <w:rPr>
          <w:rFonts w:ascii="Times New Roman" w:eastAsia="Times New Roman" w:hAnsi="Times New Roman" w:cs="Times New Roman"/>
          <w:lang w:eastAsia="en-US" w:bidi="en-US"/>
        </w:rPr>
        <w:t>Аккуратно, альбом, берег, вместе, вокруг, восемь, воскресенье, восток, вторник, гвоздика, герой, горох, желать, животное, завтрак, заря, здравствуй, интересный, картофель, квартира, килограмм, коллектив, коллекция, комната, компьютер, Красная площадь, Кремль, кровать, лагерь, лестница, овёс, овощи, огород, огурец, однажды, одуванчик, около, орех, песок, пирог, погода, помидор, понедельник, пороша, потом, поэт, праздник, приветливо, пшеница, пятница, ракета, растение, ромашка, рябина, самолёт, север, сирень, солдат, солома, среда, столица, трактор, трамвай, ужин, четверг, четыре, чёрный, чувство, шоссе.</w:t>
      </w:r>
    </w:p>
    <w:p w:rsidR="00710FA6" w:rsidRPr="00CD0C1A" w:rsidRDefault="00710FA6" w:rsidP="00CD0C1A">
      <w:pPr>
        <w:tabs>
          <w:tab w:val="left" w:pos="8175"/>
        </w:tabs>
        <w:rPr>
          <w:rFonts w:ascii="Times New Roman" w:eastAsia="Times New Roman" w:hAnsi="Times New Roman" w:cs="Times New Roman"/>
          <w:b/>
          <w:sz w:val="24"/>
          <w:szCs w:val="24"/>
          <w:lang w:eastAsia="en-US" w:bidi="en-US"/>
        </w:rPr>
      </w:pPr>
      <w:r>
        <w:rPr>
          <w:rFonts w:ascii="Times New Roman" w:eastAsia="Times New Roman" w:hAnsi="Times New Roman" w:cs="Times New Roman"/>
          <w:lang w:eastAsia="en-US" w:bidi="en-US"/>
        </w:rPr>
        <w:tab/>
      </w:r>
      <w:r w:rsidRPr="00710FA6">
        <w:rPr>
          <w:rFonts w:ascii="Times New Roman" w:eastAsia="Times New Roman" w:hAnsi="Times New Roman" w:cs="Times New Roman"/>
          <w:b/>
          <w:sz w:val="24"/>
          <w:szCs w:val="24"/>
          <w:lang w:eastAsia="en-US" w:bidi="en-US"/>
        </w:rPr>
        <w:t>4 класс</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Повторение (11 ч.)</w:t>
      </w:r>
      <w:r>
        <w:rPr>
          <w:rStyle w:val="c40"/>
          <w:b/>
          <w:bCs/>
          <w:color w:val="000000"/>
          <w:sz w:val="22"/>
          <w:szCs w:val="22"/>
        </w:rPr>
        <w:t> </w:t>
      </w:r>
      <w:r>
        <w:rPr>
          <w:rStyle w:val="c34"/>
          <w:sz w:val="22"/>
          <w:szCs w:val="22"/>
        </w:rPr>
        <w:t> </w:t>
      </w:r>
      <w:r>
        <w:rPr>
          <w:rStyle w:val="c17"/>
          <w:color w:val="000000"/>
        </w:rPr>
        <w:t>Знакомство с учебником, его содержанием и структурой. Значение речи в жизни  человека, уточнение представления детей о языке как средстве общения, о языке  как системе знаков. Текст как единица языка и речи. План текста. Типы текстов. Предложение как единица речи. Виды предложений по цели высказывания. Виды предложений по интонации. Диалог. Обращение. Основа предложения. Главные и второстепенные члены предложения.</w:t>
      </w:r>
      <w:r>
        <w:rPr>
          <w:rStyle w:val="c17"/>
          <w:color w:val="000000"/>
          <w:shd w:val="clear" w:color="auto" w:fill="FFFFFF"/>
        </w:rPr>
        <w:t> Что такое словосочетание.</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Предложение (9ч.)</w:t>
      </w:r>
      <w:r>
        <w:rPr>
          <w:rStyle w:val="c17"/>
          <w:color w:val="000000"/>
        </w:rPr>
        <w:t> Однородные члены предложения (общее понятие). Связь однородных членов предложения с помощью интонации перечисления и союзов. Связь однородных членов предложения. Знаки препинания в предложениях с однородными членами. Сочинение по</w:t>
      </w:r>
      <w:r>
        <w:rPr>
          <w:rStyle w:val="apple-converted-space"/>
          <w:color w:val="000000"/>
        </w:rPr>
        <w:t> </w:t>
      </w:r>
      <w:r>
        <w:rPr>
          <w:rStyle w:val="c23"/>
          <w:b/>
          <w:bCs/>
          <w:i/>
          <w:iCs/>
          <w:color w:val="000000"/>
        </w:rPr>
        <w:t> </w:t>
      </w:r>
      <w:r>
        <w:rPr>
          <w:rStyle w:val="c0"/>
          <w:color w:val="000000"/>
        </w:rPr>
        <w:t>репродукции картины И. И. Левитана «Золотая осень». Простые и сложные предложения. Связь между простыми предложениями, входящими в состав сложного.</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color w:val="000000"/>
        </w:rPr>
        <w:t> </w:t>
      </w:r>
      <w:r>
        <w:rPr>
          <w:rStyle w:val="c23"/>
          <w:b/>
          <w:bCs/>
          <w:i/>
          <w:iCs/>
          <w:color w:val="000000"/>
        </w:rPr>
        <w:t>Слово в языке и  речи  (20 ч.)</w:t>
      </w:r>
      <w:r>
        <w:rPr>
          <w:rStyle w:val="c17"/>
          <w:color w:val="000000"/>
        </w:rPr>
        <w:t xml:space="preserve"> Слово и его лексическое значение. Многозначные слова. Прямое и переносное значения слов. Заимствованные слова. Старевшие слова. Синонимы, антонимы, омонимы. Фразеологизмы. Состав слова. Однокоренные слова. Корень слова. Суффиксы и приставки. </w:t>
      </w:r>
      <w:r>
        <w:rPr>
          <w:rStyle w:val="c17"/>
          <w:color w:val="000000"/>
        </w:rPr>
        <w:lastRenderedPageBreak/>
        <w:t>Правописание гласных и согласных в корнях слов. Разделительные Ь И Ъ знаки.</w:t>
      </w:r>
      <w:r>
        <w:rPr>
          <w:rStyle w:val="c0"/>
          <w:color w:val="000000"/>
        </w:rPr>
        <w:t> Подробное изложение на основе зрительного восприятия текста. Части речи. Морфологические признаки частей речи. Имя существительное. Имя прилагательное. Склонение имен существительных и имен прилагательных. Имя числительное.  Глагол как часть речи. Наречие как часть речи. Сочинение-отзыв по репродукции картины В.М. Васнецова «Иван-царевич на Сером Волке».</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Имя существительное (45 ч.)</w:t>
      </w:r>
      <w:r>
        <w:rPr>
          <w:rStyle w:val="c17"/>
          <w:color w:val="000000"/>
        </w:rPr>
        <w:t> Повторение сведений об имени существительном. Распознавание падежей имен существительных. Несклоняемые имена существительные. Три типа склонения имен существительных.</w:t>
      </w:r>
      <w:r>
        <w:rPr>
          <w:rStyle w:val="c0"/>
          <w:color w:val="000000"/>
        </w:rPr>
        <w:t> Падежные окончания имен существительных 1-го, 2-го, 3-го  склонения. Сочинение по репродукции картины А.А. Пластова «Первый снег». Подробное изложение повествовательного текста. Способы проверки безударных падежных окончаний имён существительных. Правописание безударных падежных окончаний имен существительных единственного числа. Сочинение по репродукции картины  В. А. Тропинина «Кружевница». Множественное число имен существительных. Правописание безударных падежных окончаний имен существительных множественного  числа. Изложение повествовательного текста.</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Имя прилагательное (31 ч.)</w:t>
      </w:r>
      <w:r>
        <w:rPr>
          <w:rStyle w:val="c17"/>
          <w:color w:val="000000"/>
        </w:rPr>
        <w:t> Имя прилагательное как часть речи. Изменение имён прилагательных по родам в единственном числе. Правописание родовых окончаний имён прилагательных в именительном падеже. Склонение имён прилагательных женского, мужского и среднего рода в единственном числе. Правописание падежных окончаний имён прилагательных мужского, женского  и среднего рода в единственном числе. Сочинение по репродукции картины  В. А. Серова «Мика Морозов». Свободный диктант описательного текста. Склонение имён прилагательных множественного числа. Правописание безударных падежных  окончаний имён прилагательных множественного числа. Подробное изложение повествовательно - описательного текста</w:t>
      </w:r>
      <w:r>
        <w:rPr>
          <w:rStyle w:val="c23"/>
          <w:b/>
          <w:bCs/>
          <w:i/>
          <w:iCs/>
          <w:color w:val="000000"/>
        </w:rPr>
        <w:t>.</w:t>
      </w:r>
      <w:r>
        <w:rPr>
          <w:rStyle w:val="c0"/>
          <w:color w:val="000000"/>
        </w:rPr>
        <w:t> Анализ текста типа сравнительного описания. Составление описательного текста по аналогии с образцом.</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Личные местоимения (7 ч.)</w:t>
      </w:r>
      <w:r>
        <w:rPr>
          <w:rStyle w:val="c0"/>
          <w:color w:val="000000"/>
        </w:rPr>
        <w:t> Местоимение как часть речи. Личные местоимения 1, 2 и 3-го  лица. Изменение личных местоимений по падежам. Правописание личных местоимений 1-го и 2-го лица в косвенных формах и местоимений с предлогами. Склонение личных местоимений 3-го лица. Правописание предлогов с местоимениями. Правильное употребление местоимений  в речи. Подробное изложение повествовательного текста с языковым анализом текста. Составление поздравительной открытки к празднику 8 Марта.</w:t>
      </w:r>
    </w:p>
    <w:p w:rsidR="00710FA6" w:rsidRDefault="00710FA6" w:rsidP="00710FA6">
      <w:pPr>
        <w:pStyle w:val="c1"/>
        <w:shd w:val="clear" w:color="auto" w:fill="FFFFFF"/>
        <w:spacing w:before="0" w:beforeAutospacing="0" w:after="0" w:afterAutospacing="0"/>
        <w:jc w:val="both"/>
        <w:rPr>
          <w:rFonts w:ascii="Calibri" w:hAnsi="Calibri" w:cs="Calibri"/>
          <w:color w:val="000000"/>
          <w:sz w:val="22"/>
          <w:szCs w:val="22"/>
        </w:rPr>
      </w:pPr>
      <w:r>
        <w:rPr>
          <w:rStyle w:val="c23"/>
          <w:b/>
          <w:bCs/>
          <w:color w:val="000000"/>
        </w:rPr>
        <w:t> </w:t>
      </w:r>
      <w:r>
        <w:rPr>
          <w:rStyle w:val="c23"/>
          <w:b/>
          <w:bCs/>
          <w:i/>
          <w:iCs/>
          <w:color w:val="000000"/>
        </w:rPr>
        <w:t>Глагол (35 ч.)</w:t>
      </w:r>
      <w:r>
        <w:rPr>
          <w:rStyle w:val="c0"/>
          <w:color w:val="000000"/>
        </w:rPr>
        <w:t> Глагол как часть речи (повторение). Изменение глаголов по временам. Неопределенная форма глагола. Образование временных  форм от глагола в неопределённой форме. Изменение глаголов единственного числа в прошедшем времени по родам. Изложение повествовательного текста по самостоятельно составленному плану. Спряжение глаголов (общее понятие). Употребление мягкого знака (ь) в глаголах 2-го  лица единственного  числа. Сочинение по репродукции картины  И. И. Левитана «Весна. Большая вода». 1 и 2 спряжение глаголов. Окончания глаголов 1 и 2 спряжения. Правописание  безударных личных окончаний глагола в настоящем и в будущем времени. Глаголы-исключения 1 спряжения. Правописание безударных личных окончаний глаголов 1 и 2 спряжения. Возвратные глаголы. Правописание –тся и –ться в глаголах (общее представление). Сочинение на тему  «В цирке». Правописание  родовых окончаний глаголов в прошедшем времени. Правописание безударного суффикса в глаголах прошедшего времени. Краткое  изложение повествовательного текста. Подробное изложение повествовательного текста.</w:t>
      </w:r>
    </w:p>
    <w:p w:rsidR="00710FA6" w:rsidRPr="00CD0C1A" w:rsidRDefault="00710FA6" w:rsidP="00CD0C1A">
      <w:pPr>
        <w:pStyle w:val="c22"/>
        <w:shd w:val="clear" w:color="auto" w:fill="FFFFFF"/>
        <w:spacing w:before="0" w:beforeAutospacing="0" w:after="0" w:afterAutospacing="0"/>
        <w:jc w:val="both"/>
        <w:rPr>
          <w:rFonts w:ascii="Calibri" w:hAnsi="Calibri" w:cs="Calibri"/>
          <w:color w:val="000000"/>
          <w:sz w:val="22"/>
          <w:szCs w:val="22"/>
        </w:rPr>
      </w:pPr>
      <w:r>
        <w:rPr>
          <w:rStyle w:val="c23"/>
          <w:b/>
          <w:bCs/>
          <w:i/>
          <w:iCs/>
          <w:color w:val="000000"/>
        </w:rPr>
        <w:t>Итоговое повторение (12 ч.)</w:t>
      </w:r>
      <w:r>
        <w:rPr>
          <w:rStyle w:val="c0"/>
          <w:color w:val="000000"/>
        </w:rPr>
        <w:t> Язык и речь. Текст. Типы текстов. Предложение и словосочетание.  Главные и второстепенные члены предложения. Однородные члены предложения. Виды предложений по цели высказывания и интонации. Простые и сложные предложения. Распространённые и нераспространённые предложения. Слово и его лексическое  значение. Сочинение по репродукции картины И.И. Шишкина «Рожь». Значимые части слова. Словообразование. Правописание гласных и согласных  в  корне  слов. Подробное изложение повествовательного текста. Части речи. Морфологические признаки частей речи. Фонетико – графические упражнения. Звуко- буквенный и звуковой разбор слов.</w:t>
      </w:r>
    </w:p>
    <w:p w:rsidR="00CD0C1A" w:rsidRPr="00CD0C1A" w:rsidRDefault="00CD0C1A" w:rsidP="00CD0C1A">
      <w:pPr>
        <w:shd w:val="clear" w:color="auto" w:fill="FFFFFF"/>
        <w:spacing w:after="0" w:line="315" w:lineRule="atLeast"/>
        <w:rPr>
          <w:rFonts w:ascii="Times New Roman" w:eastAsia="Times New Roman" w:hAnsi="Times New Roman" w:cs="Times New Roman"/>
          <w:color w:val="4A4A4A"/>
          <w:sz w:val="24"/>
          <w:szCs w:val="24"/>
        </w:rPr>
      </w:pPr>
      <w:r w:rsidRPr="00CD0C1A">
        <w:rPr>
          <w:rFonts w:ascii="Times New Roman" w:eastAsia="Times New Roman" w:hAnsi="Times New Roman" w:cs="Times New Roman"/>
          <w:b/>
          <w:bCs/>
          <w:i/>
          <w:iCs/>
          <w:color w:val="4A4A4A"/>
          <w:sz w:val="24"/>
          <w:szCs w:val="24"/>
          <w:u w:val="single"/>
        </w:rPr>
        <w:t>Слова с непроверяемыми написаниями</w:t>
      </w:r>
    </w:p>
    <w:p w:rsidR="00CD0C1A" w:rsidRPr="00CD0C1A" w:rsidRDefault="00CD0C1A" w:rsidP="00CD0C1A">
      <w:pPr>
        <w:shd w:val="clear" w:color="auto" w:fill="FFFFFF"/>
        <w:spacing w:after="0" w:line="315" w:lineRule="atLeast"/>
        <w:rPr>
          <w:rFonts w:ascii="Times New Roman" w:eastAsia="Times New Roman" w:hAnsi="Times New Roman" w:cs="Times New Roman"/>
          <w:color w:val="4A4A4A"/>
          <w:sz w:val="24"/>
          <w:szCs w:val="24"/>
        </w:rPr>
      </w:pPr>
      <w:r w:rsidRPr="00CD0C1A">
        <w:rPr>
          <w:rFonts w:ascii="Times New Roman" w:eastAsia="Times New Roman" w:hAnsi="Times New Roman" w:cs="Times New Roman"/>
          <w:b/>
          <w:bCs/>
          <w:color w:val="4A4A4A"/>
          <w:sz w:val="24"/>
          <w:szCs w:val="24"/>
        </w:rPr>
        <w:t>Автомобиль, агроном, адрес, аллея, аппетит, багаж, бесе</w:t>
      </w:r>
      <w:r w:rsidRPr="00CD0C1A">
        <w:rPr>
          <w:rFonts w:ascii="Times New Roman" w:eastAsia="Times New Roman" w:hAnsi="Times New Roman" w:cs="Times New Roman"/>
          <w:b/>
          <w:bCs/>
          <w:color w:val="4A4A4A"/>
          <w:sz w:val="24"/>
          <w:szCs w:val="24"/>
        </w:rPr>
        <w:softHyphen/>
        <w:t>да, библиотека, билет, богатство, ботинки, вагон, везде, вок</w:t>
      </w:r>
      <w:r w:rsidRPr="00CD0C1A">
        <w:rPr>
          <w:rFonts w:ascii="Times New Roman" w:eastAsia="Times New Roman" w:hAnsi="Times New Roman" w:cs="Times New Roman"/>
          <w:b/>
          <w:bCs/>
          <w:color w:val="4A4A4A"/>
          <w:sz w:val="24"/>
          <w:szCs w:val="24"/>
        </w:rPr>
        <w:softHyphen/>
        <w:t>зал, впереди, вчера, газета, гореть, горизонт, двадцать, две</w:t>
      </w:r>
      <w:r w:rsidRPr="00CD0C1A">
        <w:rPr>
          <w:rFonts w:ascii="Times New Roman" w:eastAsia="Times New Roman" w:hAnsi="Times New Roman" w:cs="Times New Roman"/>
          <w:b/>
          <w:bCs/>
          <w:color w:val="4A4A4A"/>
          <w:sz w:val="24"/>
          <w:szCs w:val="24"/>
        </w:rPr>
        <w:softHyphen/>
        <w:t>надцать, директор, ещё, железо, завтра, здесь, издалека, ин</w:t>
      </w:r>
      <w:r w:rsidRPr="00CD0C1A">
        <w:rPr>
          <w:rFonts w:ascii="Times New Roman" w:eastAsia="Times New Roman" w:hAnsi="Times New Roman" w:cs="Times New Roman"/>
          <w:b/>
          <w:bCs/>
          <w:color w:val="4A4A4A"/>
          <w:sz w:val="24"/>
          <w:szCs w:val="24"/>
        </w:rPr>
        <w:softHyphen/>
        <w:t xml:space="preserve">женер, календарь, каникулы, кастрюля, </w:t>
      </w:r>
      <w:r w:rsidRPr="00CD0C1A">
        <w:rPr>
          <w:rFonts w:ascii="Times New Roman" w:eastAsia="Times New Roman" w:hAnsi="Times New Roman" w:cs="Times New Roman"/>
          <w:b/>
          <w:bCs/>
          <w:color w:val="4A4A4A"/>
          <w:sz w:val="24"/>
          <w:szCs w:val="24"/>
        </w:rPr>
        <w:lastRenderedPageBreak/>
        <w:t>километр, командир, комбайн, корабль, космонавт, костёр, костюм, лучше, медлен</w:t>
      </w:r>
      <w:r w:rsidRPr="00CD0C1A">
        <w:rPr>
          <w:rFonts w:ascii="Times New Roman" w:eastAsia="Times New Roman" w:hAnsi="Times New Roman" w:cs="Times New Roman"/>
          <w:b/>
          <w:bCs/>
          <w:color w:val="4A4A4A"/>
          <w:sz w:val="24"/>
          <w:szCs w:val="24"/>
        </w:rPr>
        <w:softHyphen/>
        <w:t>но, металл, назад, налево, направо, оборона, одиннадцать, пассажир, пейзаж, победа, портрет, правительство, председатель,. прекрасный, путешествие, расстояние, салют, само</w:t>
      </w:r>
      <w:r w:rsidRPr="00CD0C1A">
        <w:rPr>
          <w:rFonts w:ascii="Times New Roman" w:eastAsia="Times New Roman" w:hAnsi="Times New Roman" w:cs="Times New Roman"/>
          <w:b/>
          <w:bCs/>
          <w:color w:val="4A4A4A"/>
          <w:sz w:val="24"/>
          <w:szCs w:val="24"/>
        </w:rPr>
        <w:softHyphen/>
        <w:t>лёт, сверкать, сверху, свитер, свобода, сегодня, сейчас, семе</w:t>
      </w:r>
      <w:r w:rsidRPr="00CD0C1A">
        <w:rPr>
          <w:rFonts w:ascii="Times New Roman" w:eastAsia="Times New Roman" w:hAnsi="Times New Roman" w:cs="Times New Roman"/>
          <w:b/>
          <w:bCs/>
          <w:color w:val="4A4A4A"/>
          <w:sz w:val="24"/>
          <w:szCs w:val="24"/>
        </w:rPr>
        <w:softHyphen/>
        <w:t>на, сеялка.слева, снизу, справа, тарелка, телефон, теперь, тепловоз, хлебороб, хозяин, хозяйство, человек, шестнадцать, шофёр, экскурсия, электричество, электровоз, электростанция</w:t>
      </w:r>
    </w:p>
    <w:p w:rsidR="00CD0C1A" w:rsidRPr="00710FA6" w:rsidRDefault="00CD0C1A" w:rsidP="00710FA6">
      <w:pPr>
        <w:rPr>
          <w:rFonts w:ascii="Times New Roman" w:eastAsia="Times New Roman" w:hAnsi="Times New Roman" w:cs="Times New Roman"/>
          <w:lang w:eastAsia="en-US" w:bidi="en-US"/>
        </w:rPr>
        <w:sectPr w:rsidR="00CD0C1A" w:rsidRPr="00710FA6" w:rsidSect="00710FA6">
          <w:pgSz w:w="16838" w:h="11906" w:orient="landscape"/>
          <w:pgMar w:top="851" w:right="567" w:bottom="851" w:left="851" w:header="720" w:footer="720" w:gutter="0"/>
          <w:cols w:space="720"/>
        </w:sectPr>
      </w:pPr>
    </w:p>
    <w:p w:rsidR="004979C7" w:rsidRPr="001D76AA" w:rsidRDefault="004979C7" w:rsidP="00C102EA">
      <w:pPr>
        <w:pStyle w:val="u-2-msonormal"/>
        <w:spacing w:before="0" w:beforeAutospacing="0" w:after="0" w:afterAutospacing="0"/>
        <w:textAlignment w:val="center"/>
        <w:rPr>
          <w:b/>
          <w:sz w:val="28"/>
          <w:szCs w:val="28"/>
        </w:rPr>
      </w:pPr>
    </w:p>
    <w:p w:rsidR="00DE5172" w:rsidRDefault="00281C15" w:rsidP="00281C15">
      <w:pPr>
        <w:spacing w:after="0" w:line="240" w:lineRule="auto"/>
        <w:ind w:firstLine="708"/>
        <w:jc w:val="center"/>
        <w:rPr>
          <w:rFonts w:ascii="Times New Roman" w:hAnsi="Times New Roman" w:cs="Times New Roman"/>
          <w:b/>
          <w:sz w:val="28"/>
          <w:szCs w:val="28"/>
        </w:rPr>
      </w:pPr>
      <w:r w:rsidRPr="00F2705E">
        <w:rPr>
          <w:rFonts w:ascii="Times New Roman" w:hAnsi="Times New Roman" w:cs="Times New Roman"/>
          <w:b/>
          <w:sz w:val="28"/>
          <w:szCs w:val="28"/>
        </w:rPr>
        <w:t>Раздел 3 «</w:t>
      </w:r>
      <w:r w:rsidR="00DE5172" w:rsidRPr="00F2705E">
        <w:rPr>
          <w:rFonts w:ascii="Times New Roman" w:hAnsi="Times New Roman" w:cs="Times New Roman"/>
          <w:b/>
          <w:sz w:val="28"/>
          <w:szCs w:val="28"/>
        </w:rPr>
        <w:t>Тематическое</w:t>
      </w:r>
      <w:r w:rsidRPr="00F2705E">
        <w:rPr>
          <w:rFonts w:ascii="Times New Roman" w:hAnsi="Times New Roman" w:cs="Times New Roman"/>
          <w:b/>
          <w:sz w:val="28"/>
          <w:szCs w:val="28"/>
        </w:rPr>
        <w:t xml:space="preserve"> планирование</w:t>
      </w:r>
      <w:r w:rsidR="00F2705E" w:rsidRPr="00F2705E">
        <w:rPr>
          <w:rFonts w:ascii="Times New Roman" w:hAnsi="Times New Roman" w:cs="Times New Roman"/>
          <w:b/>
          <w:sz w:val="28"/>
          <w:szCs w:val="28"/>
        </w:rPr>
        <w:t>»</w:t>
      </w:r>
    </w:p>
    <w:p w:rsidR="00710FA6" w:rsidRPr="00F2705E" w:rsidRDefault="00710FA6" w:rsidP="00281C15">
      <w:pPr>
        <w:spacing w:after="0" w:line="24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1 класс </w:t>
      </w:r>
    </w:p>
    <w:p w:rsidR="00DE5172" w:rsidRPr="00F2705E" w:rsidRDefault="00DE5172" w:rsidP="00DE5172">
      <w:pPr>
        <w:spacing w:after="0" w:line="240" w:lineRule="auto"/>
        <w:ind w:firstLine="708"/>
        <w:jc w:val="both"/>
        <w:rPr>
          <w:rFonts w:ascii="Times New Roman" w:hAnsi="Times New Roman" w:cs="Times New Roman"/>
          <w:sz w:val="28"/>
          <w:szCs w:val="28"/>
        </w:rPr>
      </w:pPr>
    </w:p>
    <w:tbl>
      <w:tblPr>
        <w:tblW w:w="13820"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6208"/>
        <w:gridCol w:w="2367"/>
        <w:gridCol w:w="4536"/>
      </w:tblGrid>
      <w:tr w:rsidR="0053194B" w:rsidRPr="009915E4" w:rsidTr="0053194B">
        <w:trPr>
          <w:trHeight w:val="119"/>
        </w:trPr>
        <w:tc>
          <w:tcPr>
            <w:tcW w:w="709" w:type="dxa"/>
            <w:vAlign w:val="center"/>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w:t>
            </w:r>
          </w:p>
        </w:tc>
        <w:tc>
          <w:tcPr>
            <w:tcW w:w="6208" w:type="dxa"/>
            <w:vAlign w:val="center"/>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Наименование раздела, темы</w:t>
            </w:r>
          </w:p>
        </w:tc>
        <w:tc>
          <w:tcPr>
            <w:tcW w:w="2367" w:type="dxa"/>
            <w:vAlign w:val="center"/>
          </w:tcPr>
          <w:p w:rsidR="0053194B" w:rsidRPr="009915E4" w:rsidRDefault="0053194B" w:rsidP="0053194B">
            <w:pPr>
              <w:spacing w:after="0" w:line="240" w:lineRule="auto"/>
              <w:jc w:val="center"/>
              <w:rPr>
                <w:rFonts w:ascii="Times New Roman" w:hAnsi="Times New Roman" w:cs="Times New Roman"/>
                <w:sz w:val="24"/>
                <w:szCs w:val="24"/>
              </w:rPr>
            </w:pPr>
            <w:r w:rsidRPr="009915E4">
              <w:rPr>
                <w:rFonts w:ascii="Times New Roman" w:hAnsi="Times New Roman" w:cs="Times New Roman"/>
                <w:sz w:val="24"/>
                <w:szCs w:val="24"/>
              </w:rPr>
              <w:t>Всего</w:t>
            </w:r>
          </w:p>
          <w:p w:rsidR="0053194B" w:rsidRPr="009915E4" w:rsidRDefault="0053194B" w:rsidP="0053194B">
            <w:pPr>
              <w:spacing w:after="0" w:line="240" w:lineRule="auto"/>
              <w:jc w:val="center"/>
              <w:rPr>
                <w:rFonts w:ascii="Times New Roman" w:hAnsi="Times New Roman" w:cs="Times New Roman"/>
                <w:sz w:val="24"/>
                <w:szCs w:val="24"/>
              </w:rPr>
            </w:pPr>
            <w:r w:rsidRPr="009915E4">
              <w:rPr>
                <w:rFonts w:ascii="Times New Roman" w:hAnsi="Times New Roman" w:cs="Times New Roman"/>
                <w:sz w:val="24"/>
                <w:szCs w:val="24"/>
              </w:rPr>
              <w:t>часов</w:t>
            </w:r>
          </w:p>
        </w:tc>
        <w:tc>
          <w:tcPr>
            <w:tcW w:w="4536" w:type="dxa"/>
            <w:vAlign w:val="center"/>
          </w:tcPr>
          <w:p w:rsidR="0053194B" w:rsidRPr="009915E4" w:rsidRDefault="0053194B" w:rsidP="005319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1</w:t>
            </w:r>
          </w:p>
        </w:tc>
        <w:tc>
          <w:tcPr>
            <w:tcW w:w="6208" w:type="dxa"/>
          </w:tcPr>
          <w:p w:rsidR="0053194B" w:rsidRDefault="0053194B" w:rsidP="00654BC0">
            <w:pPr>
              <w:spacing w:after="0" w:line="240" w:lineRule="auto"/>
              <w:jc w:val="both"/>
              <w:rPr>
                <w:rFonts w:ascii="Times New Roman" w:hAnsi="Times New Roman" w:cs="Times New Roman"/>
                <w:b/>
                <w:sz w:val="24"/>
                <w:szCs w:val="24"/>
              </w:rPr>
            </w:pPr>
            <w:r w:rsidRPr="009915E4">
              <w:rPr>
                <w:rFonts w:ascii="Times New Roman" w:hAnsi="Times New Roman" w:cs="Times New Roman"/>
                <w:b/>
                <w:sz w:val="24"/>
                <w:szCs w:val="24"/>
              </w:rPr>
              <w:t xml:space="preserve">Письмо </w:t>
            </w:r>
          </w:p>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Добукварный период</w:t>
            </w:r>
          </w:p>
        </w:tc>
        <w:tc>
          <w:tcPr>
            <w:tcW w:w="2367" w:type="dxa"/>
          </w:tcPr>
          <w:p w:rsidR="0053194B" w:rsidRPr="00A2335D" w:rsidRDefault="0053194B" w:rsidP="00F2705E">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2</w:t>
            </w:r>
            <w:r w:rsidR="00F2705E" w:rsidRPr="00A2335D">
              <w:rPr>
                <w:rFonts w:ascii="Times New Roman" w:hAnsi="Times New Roman" w:cs="Times New Roman"/>
                <w:b/>
                <w:sz w:val="24"/>
                <w:szCs w:val="24"/>
              </w:rPr>
              <w:t>1</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2</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Букварный период</w:t>
            </w:r>
          </w:p>
          <w:p w:rsidR="0053194B" w:rsidRPr="009915E4" w:rsidRDefault="0053194B" w:rsidP="00654BC0">
            <w:pPr>
              <w:spacing w:after="0" w:line="240" w:lineRule="auto"/>
              <w:jc w:val="both"/>
              <w:rPr>
                <w:rFonts w:ascii="Times New Roman" w:hAnsi="Times New Roman" w:cs="Times New Roman"/>
                <w:sz w:val="24"/>
                <w:szCs w:val="24"/>
              </w:rPr>
            </w:pP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60</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3</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Послебукварный период</w:t>
            </w:r>
          </w:p>
          <w:p w:rsidR="0053194B" w:rsidRPr="009915E4" w:rsidRDefault="0053194B" w:rsidP="00654BC0">
            <w:pPr>
              <w:spacing w:after="0" w:line="240" w:lineRule="auto"/>
              <w:jc w:val="both"/>
              <w:rPr>
                <w:rFonts w:ascii="Times New Roman" w:hAnsi="Times New Roman" w:cs="Times New Roman"/>
                <w:sz w:val="24"/>
                <w:szCs w:val="24"/>
              </w:rPr>
            </w:pP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11</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4</w:t>
            </w:r>
          </w:p>
        </w:tc>
        <w:tc>
          <w:tcPr>
            <w:tcW w:w="6208" w:type="dxa"/>
          </w:tcPr>
          <w:p w:rsidR="0053194B" w:rsidRDefault="0053194B" w:rsidP="00654BC0">
            <w:pPr>
              <w:spacing w:after="0" w:line="240" w:lineRule="auto"/>
              <w:jc w:val="both"/>
              <w:rPr>
                <w:rFonts w:ascii="Times New Roman" w:hAnsi="Times New Roman" w:cs="Times New Roman"/>
                <w:sz w:val="24"/>
                <w:szCs w:val="24"/>
              </w:rPr>
            </w:pPr>
            <w:r w:rsidRPr="00F21157">
              <w:rPr>
                <w:rFonts w:ascii="Times New Roman" w:hAnsi="Times New Roman" w:cs="Times New Roman"/>
                <w:b/>
                <w:i/>
                <w:sz w:val="24"/>
                <w:szCs w:val="24"/>
              </w:rPr>
              <w:t>Русский язык</w:t>
            </w:r>
            <w:r w:rsidRPr="009915E4">
              <w:rPr>
                <w:rFonts w:ascii="Times New Roman" w:hAnsi="Times New Roman" w:cs="Times New Roman"/>
                <w:sz w:val="24"/>
                <w:szCs w:val="24"/>
              </w:rPr>
              <w:t xml:space="preserve"> </w:t>
            </w:r>
          </w:p>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Наша речь</w:t>
            </w:r>
          </w:p>
        </w:tc>
        <w:tc>
          <w:tcPr>
            <w:tcW w:w="2367" w:type="dxa"/>
          </w:tcPr>
          <w:p w:rsidR="0053194B" w:rsidRPr="00A2335D" w:rsidRDefault="0053194B"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5</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Текст, предложение, диалог</w:t>
            </w: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3</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6</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Слова, слова, слова…</w:t>
            </w:r>
          </w:p>
        </w:tc>
        <w:tc>
          <w:tcPr>
            <w:tcW w:w="2367" w:type="dxa"/>
          </w:tcPr>
          <w:p w:rsidR="0053194B" w:rsidRPr="00A2335D" w:rsidRDefault="0053194B"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4</w:t>
            </w:r>
          </w:p>
        </w:tc>
        <w:tc>
          <w:tcPr>
            <w:tcW w:w="4536" w:type="dxa"/>
          </w:tcPr>
          <w:p w:rsidR="0053194B" w:rsidRPr="00F21157" w:rsidRDefault="0053194B" w:rsidP="0053194B">
            <w:pPr>
              <w:spacing w:after="0" w:line="240" w:lineRule="auto"/>
              <w:jc w:val="center"/>
              <w:rPr>
                <w:rFonts w:ascii="Times New Roman" w:hAnsi="Times New Roman" w:cs="Times New Roman"/>
                <w:i/>
                <w:sz w:val="24"/>
                <w:szCs w:val="24"/>
              </w:rPr>
            </w:pPr>
            <w:r w:rsidRPr="00F21157">
              <w:rPr>
                <w:rFonts w:ascii="Times New Roman" w:hAnsi="Times New Roman" w:cs="Times New Roman"/>
                <w:i/>
                <w:sz w:val="24"/>
                <w:szCs w:val="24"/>
              </w:rPr>
              <w:t>-</w:t>
            </w:r>
          </w:p>
          <w:p w:rsidR="0053194B" w:rsidRPr="00F21157" w:rsidRDefault="0053194B" w:rsidP="0053194B">
            <w:pPr>
              <w:spacing w:after="0" w:line="240" w:lineRule="auto"/>
              <w:jc w:val="center"/>
              <w:rPr>
                <w:rFonts w:ascii="Times New Roman" w:hAnsi="Times New Roman" w:cs="Times New Roman"/>
                <w:i/>
                <w:sz w:val="24"/>
                <w:szCs w:val="24"/>
              </w:rPr>
            </w:pP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7</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 xml:space="preserve">Слово и слог. Ударение </w:t>
            </w:r>
          </w:p>
        </w:tc>
        <w:tc>
          <w:tcPr>
            <w:tcW w:w="2367" w:type="dxa"/>
          </w:tcPr>
          <w:p w:rsidR="0053194B" w:rsidRPr="00A2335D" w:rsidRDefault="00F2705E" w:rsidP="0053194B">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3</w:t>
            </w:r>
          </w:p>
        </w:tc>
        <w:tc>
          <w:tcPr>
            <w:tcW w:w="4536" w:type="dxa"/>
          </w:tcPr>
          <w:p w:rsidR="0053194B" w:rsidRPr="005B0161" w:rsidRDefault="002632C0" w:rsidP="0053194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53194B" w:rsidRPr="009915E4" w:rsidTr="0053194B">
        <w:trPr>
          <w:trHeight w:val="119"/>
        </w:trPr>
        <w:tc>
          <w:tcPr>
            <w:tcW w:w="709"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8</w:t>
            </w:r>
          </w:p>
        </w:tc>
        <w:tc>
          <w:tcPr>
            <w:tcW w:w="6208" w:type="dxa"/>
          </w:tcPr>
          <w:p w:rsidR="0053194B" w:rsidRPr="009915E4" w:rsidRDefault="0053194B" w:rsidP="00654BC0">
            <w:pPr>
              <w:spacing w:after="0" w:line="240" w:lineRule="auto"/>
              <w:jc w:val="both"/>
              <w:rPr>
                <w:rFonts w:ascii="Times New Roman" w:hAnsi="Times New Roman" w:cs="Times New Roman"/>
                <w:sz w:val="24"/>
                <w:szCs w:val="24"/>
              </w:rPr>
            </w:pPr>
            <w:r w:rsidRPr="009915E4">
              <w:rPr>
                <w:rFonts w:ascii="Times New Roman" w:hAnsi="Times New Roman" w:cs="Times New Roman"/>
                <w:sz w:val="24"/>
                <w:szCs w:val="24"/>
              </w:rPr>
              <w:t>Звуки и буквы</w:t>
            </w:r>
          </w:p>
        </w:tc>
        <w:tc>
          <w:tcPr>
            <w:tcW w:w="2367" w:type="dxa"/>
          </w:tcPr>
          <w:p w:rsidR="0053194B" w:rsidRPr="00A2335D" w:rsidRDefault="0053194B" w:rsidP="002632C0">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3</w:t>
            </w:r>
            <w:r w:rsidR="002632C0" w:rsidRPr="00A2335D">
              <w:rPr>
                <w:rFonts w:ascii="Times New Roman" w:hAnsi="Times New Roman" w:cs="Times New Roman"/>
                <w:b/>
                <w:sz w:val="24"/>
                <w:szCs w:val="24"/>
              </w:rPr>
              <w:t>0</w:t>
            </w:r>
          </w:p>
        </w:tc>
        <w:tc>
          <w:tcPr>
            <w:tcW w:w="4536" w:type="dxa"/>
          </w:tcPr>
          <w:p w:rsidR="0053194B" w:rsidRPr="005B0161" w:rsidRDefault="002632C0" w:rsidP="002632C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Итоговая  контрольная  работа № 1 за год. </w:t>
            </w:r>
            <w:r w:rsidR="0053194B" w:rsidRPr="005B0161">
              <w:rPr>
                <w:rFonts w:ascii="Times New Roman" w:hAnsi="Times New Roman" w:cs="Times New Roman"/>
                <w:sz w:val="24"/>
                <w:szCs w:val="24"/>
              </w:rPr>
              <w:t xml:space="preserve">Контрольное списывание </w:t>
            </w:r>
            <w:r>
              <w:rPr>
                <w:rFonts w:ascii="Times New Roman" w:hAnsi="Times New Roman" w:cs="Times New Roman"/>
                <w:sz w:val="24"/>
                <w:szCs w:val="24"/>
              </w:rPr>
              <w:t>–</w:t>
            </w:r>
            <w:r w:rsidR="0053194B" w:rsidRPr="005B0161">
              <w:rPr>
                <w:rFonts w:ascii="Times New Roman" w:hAnsi="Times New Roman" w:cs="Times New Roman"/>
                <w:sz w:val="24"/>
                <w:szCs w:val="24"/>
              </w:rPr>
              <w:t xml:space="preserve"> 1</w:t>
            </w:r>
            <w:r>
              <w:rPr>
                <w:rFonts w:ascii="Times New Roman" w:hAnsi="Times New Roman" w:cs="Times New Roman"/>
                <w:sz w:val="24"/>
                <w:szCs w:val="24"/>
              </w:rPr>
              <w:t>ч.</w:t>
            </w:r>
          </w:p>
        </w:tc>
      </w:tr>
      <w:tr w:rsidR="0053194B" w:rsidRPr="009915E4" w:rsidTr="0053194B">
        <w:trPr>
          <w:trHeight w:val="422"/>
        </w:trPr>
        <w:tc>
          <w:tcPr>
            <w:tcW w:w="6917" w:type="dxa"/>
            <w:gridSpan w:val="2"/>
          </w:tcPr>
          <w:p w:rsidR="0053194B" w:rsidRPr="009915E4" w:rsidRDefault="0053194B" w:rsidP="00654BC0">
            <w:pPr>
              <w:spacing w:after="0" w:line="240" w:lineRule="auto"/>
              <w:jc w:val="both"/>
              <w:rPr>
                <w:rFonts w:ascii="Times New Roman" w:hAnsi="Times New Roman" w:cs="Times New Roman"/>
                <w:b/>
                <w:sz w:val="24"/>
                <w:szCs w:val="24"/>
              </w:rPr>
            </w:pPr>
            <w:r w:rsidRPr="009915E4">
              <w:rPr>
                <w:rFonts w:ascii="Times New Roman" w:hAnsi="Times New Roman" w:cs="Times New Roman"/>
                <w:b/>
                <w:sz w:val="24"/>
                <w:szCs w:val="24"/>
              </w:rPr>
              <w:t>Итого в году</w:t>
            </w:r>
          </w:p>
        </w:tc>
        <w:tc>
          <w:tcPr>
            <w:tcW w:w="2367" w:type="dxa"/>
          </w:tcPr>
          <w:p w:rsidR="0053194B" w:rsidRPr="00A2335D" w:rsidRDefault="0053194B" w:rsidP="002632C0">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w:t>
            </w:r>
            <w:r w:rsidR="00F82BF7" w:rsidRPr="00A2335D">
              <w:rPr>
                <w:rFonts w:ascii="Times New Roman" w:hAnsi="Times New Roman" w:cs="Times New Roman"/>
                <w:b/>
                <w:sz w:val="24"/>
                <w:szCs w:val="24"/>
              </w:rPr>
              <w:t>3</w:t>
            </w:r>
            <w:r w:rsidR="002632C0" w:rsidRPr="00A2335D">
              <w:rPr>
                <w:rFonts w:ascii="Times New Roman" w:hAnsi="Times New Roman" w:cs="Times New Roman"/>
                <w:b/>
                <w:sz w:val="24"/>
                <w:szCs w:val="24"/>
              </w:rPr>
              <w:t>0</w:t>
            </w:r>
          </w:p>
        </w:tc>
        <w:tc>
          <w:tcPr>
            <w:tcW w:w="4536" w:type="dxa"/>
          </w:tcPr>
          <w:p w:rsidR="0053194B" w:rsidRPr="00A2335D" w:rsidRDefault="002632C0" w:rsidP="005B0161">
            <w:pPr>
              <w:spacing w:after="0" w:line="240" w:lineRule="auto"/>
              <w:jc w:val="center"/>
              <w:rPr>
                <w:rFonts w:ascii="Times New Roman" w:hAnsi="Times New Roman" w:cs="Times New Roman"/>
                <w:b/>
                <w:sz w:val="24"/>
                <w:szCs w:val="24"/>
              </w:rPr>
            </w:pPr>
            <w:r w:rsidRPr="00A2335D">
              <w:rPr>
                <w:rFonts w:ascii="Times New Roman" w:hAnsi="Times New Roman" w:cs="Times New Roman"/>
                <w:b/>
                <w:sz w:val="24"/>
                <w:szCs w:val="24"/>
              </w:rPr>
              <w:t>1</w:t>
            </w:r>
          </w:p>
        </w:tc>
      </w:tr>
    </w:tbl>
    <w:p w:rsidR="00DE5172" w:rsidRPr="009915E4" w:rsidRDefault="00DE5172" w:rsidP="00DE5172">
      <w:pPr>
        <w:spacing w:after="0" w:line="240" w:lineRule="auto"/>
        <w:ind w:firstLine="708"/>
        <w:jc w:val="both"/>
        <w:rPr>
          <w:rFonts w:ascii="Times New Roman" w:hAnsi="Times New Roman" w:cs="Times New Roman"/>
          <w:b/>
          <w:sz w:val="24"/>
          <w:szCs w:val="24"/>
        </w:rPr>
      </w:pPr>
    </w:p>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2 класс</w:t>
      </w:r>
    </w:p>
    <w:p w:rsidR="00710FA6" w:rsidRDefault="00710FA6" w:rsidP="005B0161">
      <w:pPr>
        <w:pStyle w:val="ParagraphStyle"/>
        <w:keepNext/>
        <w:jc w:val="center"/>
        <w:outlineLvl w:val="0"/>
        <w:rPr>
          <w:rFonts w:ascii="Times New Roman" w:hAnsi="Times New Roman" w:cs="Times New Roman"/>
          <w:b/>
          <w:bCs/>
          <w:caps/>
        </w:rPr>
      </w:pPr>
    </w:p>
    <w:tbl>
      <w:tblPr>
        <w:tblpPr w:leftFromText="180" w:rightFromText="180" w:vertAnchor="text" w:horzAnchor="margin" w:tblpY="44"/>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8"/>
        <w:gridCol w:w="10248"/>
      </w:tblGrid>
      <w:tr w:rsidR="00710FA6" w:rsidRPr="00710FA6" w:rsidTr="00710FA6">
        <w:tc>
          <w:tcPr>
            <w:tcW w:w="5028" w:type="dxa"/>
            <w:vAlign w:val="center"/>
          </w:tcPr>
          <w:p w:rsidR="00710FA6" w:rsidRPr="00710FA6" w:rsidRDefault="00710FA6" w:rsidP="00710FA6">
            <w:pPr>
              <w:jc w:val="center"/>
              <w:rPr>
                <w:rFonts w:ascii="Times New Roman" w:eastAsiaTheme="minorHAnsi" w:hAnsi="Times New Roman" w:cs="Times New Roman"/>
                <w:b/>
                <w:i/>
                <w:iCs/>
                <w:sz w:val="24"/>
                <w:szCs w:val="24"/>
                <w:lang w:eastAsia="en-US"/>
              </w:rPr>
            </w:pPr>
            <w:r w:rsidRPr="00710FA6">
              <w:rPr>
                <w:rFonts w:ascii="Times New Roman" w:eastAsiaTheme="minorHAnsi" w:hAnsi="Times New Roman" w:cs="Times New Roman"/>
                <w:b/>
                <w:iCs/>
                <w:sz w:val="24"/>
                <w:szCs w:val="24"/>
                <w:lang w:eastAsia="en-US"/>
              </w:rPr>
              <w:t>Тематическое  планирование</w:t>
            </w:r>
          </w:p>
        </w:tc>
        <w:tc>
          <w:tcPr>
            <w:tcW w:w="10248" w:type="dxa"/>
            <w:vAlign w:val="center"/>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t>Характеристика деятельности учащихся</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t>Наша речь (4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Виды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Знакомство с учебником.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Язык и речь, их значение в жизни людей. Родной язык, его значение в жизни людей.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русского языка как национального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языка русского народа, как государственного </w:t>
            </w:r>
            <w:r w:rsidRPr="00710FA6">
              <w:rPr>
                <w:rFonts w:ascii="Times New Roman" w:eastAsiaTheme="minorHAnsi" w:hAnsi="Times New Roman" w:cs="Times New Roman"/>
                <w:color w:val="231F20"/>
                <w:sz w:val="24"/>
                <w:szCs w:val="24"/>
                <w:lang w:eastAsia="en-US"/>
              </w:rPr>
              <w:lastRenderedPageBreak/>
              <w:t>языка Российской Федерации и языка межнационального общения.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Виды речевой деятельности человека.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Речь устная, письменная, внутренняя (речь про себя). Характеристика человека по его речи. Требования к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Диалог и монолог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Речь диалогическая и монологическая.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здравствуй (здравствуйте), прощай (прощайте)</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Рассуждать </w:t>
            </w:r>
            <w:r w:rsidRPr="00710FA6">
              <w:rPr>
                <w:rFonts w:ascii="Times New Roman" w:eastAsiaTheme="minorHAnsi" w:hAnsi="Times New Roman" w:cs="Times New Roman"/>
                <w:color w:val="231F20"/>
                <w:sz w:val="24"/>
                <w:szCs w:val="24"/>
                <w:lang w:eastAsia="en-US"/>
              </w:rPr>
              <w:t>о значении языка и речи в жизни людей, о роли русского языка в жизни и общении.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речь людей (при анализе текстов).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 xml:space="preserve">за особенностями собственной речи и </w:t>
            </w: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её.</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устную, письменную речь и речь про себя.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научиться правильно списывать предложение».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Отличать </w:t>
            </w:r>
            <w:r w:rsidRPr="00710FA6">
              <w:rPr>
                <w:rFonts w:ascii="Times New Roman" w:eastAsiaTheme="minorHAnsi" w:hAnsi="Times New Roman" w:cs="Times New Roman"/>
                <w:color w:val="231F20"/>
                <w:sz w:val="24"/>
                <w:szCs w:val="24"/>
                <w:lang w:eastAsia="en-US"/>
              </w:rPr>
              <w:t>диалогическую речь от монологической.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в речи диалог и монолог.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учебном диалоге.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речи правила речевого этикета, </w:t>
            </w: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свою речь на предмет её вежливости и доброжелательности по отношению 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собеседнику.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 этимологией слов </w:t>
            </w:r>
            <w:r w:rsidRPr="00710FA6">
              <w:rPr>
                <w:rFonts w:ascii="Times New Roman" w:eastAsiaTheme="minorHAnsi" w:hAnsi="Times New Roman" w:cs="Times New Roman"/>
                <w:i/>
                <w:iCs/>
                <w:color w:val="231F20"/>
                <w:sz w:val="24"/>
                <w:szCs w:val="24"/>
                <w:lang w:eastAsia="en-US"/>
              </w:rPr>
              <w:t xml:space="preserve">диалог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i/>
                <w:iCs/>
                <w:color w:val="231F20"/>
                <w:sz w:val="24"/>
                <w:szCs w:val="24"/>
                <w:lang w:eastAsia="en-US"/>
              </w:rPr>
              <w:t>монолог.</w:t>
            </w:r>
            <w:r w:rsidRPr="00710FA6">
              <w:rPr>
                <w:rFonts w:ascii="Times New Roman" w:eastAsiaTheme="minorHAnsi" w:hAnsi="Times New Roman" w:cs="Times New Roman"/>
                <w:b/>
                <w:bCs/>
                <w:color w:val="231F20"/>
                <w:sz w:val="24"/>
                <w:szCs w:val="24"/>
                <w:lang w:eastAsia="en-US"/>
              </w:rPr>
              <w:t xml:space="preserve"> Составлять </w:t>
            </w:r>
            <w:r w:rsidRPr="00710FA6">
              <w:rPr>
                <w:rFonts w:ascii="Times New Roman" w:eastAsiaTheme="minorHAnsi" w:hAnsi="Times New Roman" w:cs="Times New Roman"/>
                <w:color w:val="231F20"/>
                <w:sz w:val="24"/>
                <w:szCs w:val="24"/>
                <w:lang w:eastAsia="en-US"/>
              </w:rPr>
              <w:t>по рисункам диалог и монолог.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задании «Проверь себя» по учебнику и электронному приложению</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sz w:val="24"/>
                <w:szCs w:val="24"/>
                <w:lang w:eastAsia="en-US"/>
              </w:rPr>
              <w:lastRenderedPageBreak/>
              <w:t>Текст (5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Текст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текста: целостность, связность, законченность.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Тема и главная мысль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Заглавие.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Части текста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Построение текста: вступление, основная часть, заключение.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Воспроизведение прочитанного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Создание устных и письменных текстов в соответствии с поставленной учебной коммуникативной задачей.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сентябрь.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lastRenderedPageBreak/>
              <w:t>Развитие речи</w:t>
            </w:r>
            <w:r w:rsidRPr="00710FA6">
              <w:rPr>
                <w:rFonts w:ascii="Times New Roman" w:eastAsiaTheme="minorHAnsi" w:hAnsi="Times New Roman" w:cs="Times New Roman"/>
                <w:color w:val="231F20"/>
                <w:sz w:val="24"/>
                <w:szCs w:val="24"/>
                <w:lang w:eastAsia="en-US"/>
              </w:rPr>
              <w:t>. Составление рассказа по рисунку, данному началу и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i/>
                <w:sz w:val="24"/>
                <w:szCs w:val="24"/>
                <w:lang w:eastAsia="en-US"/>
              </w:rPr>
              <w:t>Диктант</w:t>
            </w:r>
            <w:r w:rsidRPr="00710FA6">
              <w:rPr>
                <w:rFonts w:ascii="Times New Roman" w:eastAsiaTheme="minorHAnsi" w:hAnsi="Times New Roman" w:cs="Times New Roman"/>
                <w:sz w:val="24"/>
                <w:szCs w:val="24"/>
                <w:lang w:eastAsia="en-US"/>
              </w:rPr>
              <w:t xml:space="preserve"> по теме «Оформление предложений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Смысловое чтение текстов различных стилей и жанров в соответствии с учебными целями и задачами (</w:t>
            </w:r>
            <w:r w:rsidRPr="00710FA6">
              <w:rPr>
                <w:rFonts w:ascii="Times New Roman" w:eastAsiaTheme="minorHAnsi" w:hAnsi="Times New Roman" w:cs="Times New Roman"/>
                <w:i/>
                <w:iCs/>
                <w:color w:val="231F20"/>
                <w:sz w:val="24"/>
                <w:szCs w:val="24"/>
                <w:lang w:eastAsia="en-US"/>
              </w:rPr>
              <w:t>это учебное действие</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формируется при изучении всего курса</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русского языка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jc w:val="both"/>
              <w:rPr>
                <w:rFonts w:ascii="Times New Roman" w:eastAsiaTheme="minorHAnsi" w:hAnsi="Times New Roman" w:cs="Times New Roman"/>
                <w:i/>
                <w:iCs/>
                <w:sz w:val="24"/>
                <w:szCs w:val="24"/>
                <w:lang w:eastAsia="en-US"/>
              </w:rPr>
            </w:pPr>
          </w:p>
        </w:tc>
        <w:tc>
          <w:tcPr>
            <w:tcW w:w="10248" w:type="dxa"/>
          </w:tcPr>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iCs/>
                <w:sz w:val="24"/>
                <w:szCs w:val="24"/>
                <w:lang w:eastAsia="en-US"/>
              </w:rPr>
              <w:lastRenderedPageBreak/>
              <w:t>Различать</w:t>
            </w:r>
            <w:r w:rsidRPr="00710FA6">
              <w:rPr>
                <w:rFonts w:ascii="Times New Roman" w:eastAsiaTheme="minorHAnsi" w:hAnsi="Times New Roman" w:cs="Times New Roman"/>
                <w:iCs/>
                <w:sz w:val="24"/>
                <w:szCs w:val="24"/>
                <w:lang w:eastAsia="en-US"/>
              </w:rPr>
              <w:t xml:space="preserve"> текст и предложение.                                                                             </w:t>
            </w:r>
            <w:r w:rsidRPr="00710FA6">
              <w:rPr>
                <w:rFonts w:ascii="Times New Roman" w:eastAsiaTheme="minorHAnsi" w:hAnsi="Times New Roman" w:cs="Times New Roman"/>
                <w:b/>
                <w:bCs/>
                <w:color w:val="231F20"/>
                <w:sz w:val="24"/>
                <w:szCs w:val="24"/>
                <w:lang w:eastAsia="en-US"/>
              </w:rPr>
              <w:t xml:space="preserve"> Отличать </w:t>
            </w:r>
            <w:r w:rsidRPr="00710FA6">
              <w:rPr>
                <w:rFonts w:ascii="Times New Roman" w:eastAsiaTheme="minorHAnsi" w:hAnsi="Times New Roman" w:cs="Times New Roman"/>
                <w:color w:val="231F20"/>
                <w:sz w:val="24"/>
                <w:szCs w:val="24"/>
                <w:lang w:eastAsia="en-US"/>
              </w:rPr>
              <w:t xml:space="preserve">текст от других записей по его признакам. Осмысленно </w:t>
            </w:r>
            <w:r w:rsidRPr="00710FA6">
              <w:rPr>
                <w:rFonts w:ascii="Times New Roman" w:eastAsiaTheme="minorHAnsi" w:hAnsi="Times New Roman" w:cs="Times New Roman"/>
                <w:b/>
                <w:bCs/>
                <w:color w:val="231F20"/>
                <w:sz w:val="24"/>
                <w:szCs w:val="24"/>
                <w:lang w:eastAsia="en-US"/>
              </w:rPr>
              <w:t xml:space="preserve">читать </w:t>
            </w:r>
            <w:r w:rsidRPr="00710FA6">
              <w:rPr>
                <w:rFonts w:ascii="Times New Roman" w:eastAsiaTheme="minorHAnsi" w:hAnsi="Times New Roman" w:cs="Times New Roman"/>
                <w:color w:val="231F20"/>
                <w:sz w:val="24"/>
                <w:szCs w:val="24"/>
                <w:lang w:eastAsia="en-US"/>
              </w:rPr>
              <w:t>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тему и главную мысль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текст и заголовок.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заголовок к заданному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 по заданной теме.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части текста и </w:t>
            </w: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вильность их выделения. </w:t>
            </w: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 xml:space="preserve">ту часть текста, которая соответствует заданной коммуникативной задаче.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Передавать </w:t>
            </w:r>
            <w:r w:rsidRPr="00710FA6">
              <w:rPr>
                <w:rFonts w:ascii="Times New Roman" w:eastAsiaTheme="minorHAnsi" w:hAnsi="Times New Roman" w:cs="Times New Roman"/>
                <w:color w:val="231F20"/>
                <w:sz w:val="24"/>
                <w:szCs w:val="24"/>
                <w:lang w:eastAsia="en-US"/>
              </w:rPr>
              <w:t xml:space="preserve">устно содержание прочитанного текста-образца или составленного текста.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устный и письменный текст в соответствии с поставленной коммуникативной задачей.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рисунку, данному началу и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задания «Проверь себя» по учебнику и электронному приложению</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iCs/>
                <w:sz w:val="24"/>
                <w:szCs w:val="24"/>
                <w:lang w:eastAsia="en-US"/>
              </w:rPr>
              <w:lastRenderedPageBreak/>
              <w:t>Предложение (12 ч)</w:t>
            </w:r>
          </w:p>
        </w:tc>
      </w:tr>
      <w:tr w:rsidR="00710FA6" w:rsidRPr="00710FA6" w:rsidTr="00710FA6">
        <w:trPr>
          <w:trHeight w:val="550"/>
        </w:trPr>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Предложение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Предложение как единица речи, его назначение и признаки: законченность мысли, связь слов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Наблюдение за значением предложений, различных по цели высказывания (без терминологии).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Логическое (смысловое) ударение в предложении.</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Знаки препинания конца предложения (точка, вопросительный, восклицательный знаки).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Члены предложения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Главные члены предложения (основа).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Второстепенные члены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(без деления на виды).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Подлежащее и сказуемое — главные члены предложения.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Распространённые и нераспространённые предложения.</w:t>
            </w:r>
          </w:p>
          <w:p w:rsidR="00710FA6" w:rsidRPr="00710FA6" w:rsidRDefault="00710FA6" w:rsidP="00710FA6">
            <w:pPr>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Связь слов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Коллективное составление рассказа по репродукции картины И. С. Остроухова «Золотая осень». Формирование чувства прекрасного в процессе анализа репродукции пейзажной картины художника И. С. Остроухова в «Кар-тинной галерее» 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родина, скоро, быстро, ветер (ветерок), рисунок (рисовать), яблоко (яблочко), яблоня.</w:t>
            </w:r>
          </w:p>
          <w:p w:rsidR="00710FA6" w:rsidRPr="00710FA6" w:rsidRDefault="00710FA6" w:rsidP="00710FA6">
            <w:pPr>
              <w:jc w:val="both"/>
              <w:rPr>
                <w:rFonts w:ascii="Times New Roman" w:eastAsiaTheme="minorHAnsi" w:hAnsi="Times New Roman" w:cs="Times New Roman"/>
                <w:b/>
                <w:i/>
                <w:iCs/>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Отличать </w:t>
            </w:r>
            <w:r w:rsidRPr="00710FA6">
              <w:rPr>
                <w:rFonts w:ascii="Times New Roman" w:eastAsiaTheme="minorHAnsi" w:hAnsi="Times New Roman" w:cs="Times New Roman"/>
                <w:color w:val="231F20"/>
                <w:sz w:val="24"/>
                <w:szCs w:val="24"/>
                <w:lang w:eastAsia="en-US"/>
              </w:rPr>
              <w:t>предложение от группы слов, не составляющих предложение.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границы предложения в деформированном тексте, </w:t>
            </w: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знак для обозначения конца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выбор знака препинания в конце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в устной речи логическое (смысловое) ударение и интонацию конца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предложения из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(устно и письменно) ответы на вопросы.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заглавную букву в начале предложения и необходимый знак препинания в конце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слова в предложении раздельно.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главные члены (основу)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Обозначать </w:t>
            </w:r>
            <w:r w:rsidRPr="00710FA6">
              <w:rPr>
                <w:rFonts w:ascii="Times New Roman" w:eastAsiaTheme="minorHAnsi" w:hAnsi="Times New Roman" w:cs="Times New Roman"/>
                <w:color w:val="231F20"/>
                <w:sz w:val="24"/>
                <w:szCs w:val="24"/>
                <w:lang w:eastAsia="en-US"/>
              </w:rPr>
              <w:t>графически грамматическую основу.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главные и второстепенные члены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выделения подлежащего и сказуемого.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схему и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по ней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сообщение о главных членах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Обсуждать </w:t>
            </w:r>
            <w:r w:rsidRPr="00710FA6">
              <w:rPr>
                <w:rFonts w:ascii="Times New Roman" w:eastAsiaTheme="minorHAnsi" w:hAnsi="Times New Roman" w:cs="Times New Roman"/>
                <w:color w:val="231F20"/>
                <w:sz w:val="24"/>
                <w:szCs w:val="24"/>
                <w:lang w:eastAsia="en-US"/>
              </w:rPr>
              <w:t>алгоритм выделения в предложении подлежащего и сказуемого.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Различать </w:t>
            </w:r>
            <w:r w:rsidRPr="00710FA6">
              <w:rPr>
                <w:rFonts w:ascii="Times New Roman" w:eastAsiaTheme="minorHAnsi" w:hAnsi="Times New Roman" w:cs="Times New Roman"/>
                <w:color w:val="231F20"/>
                <w:sz w:val="24"/>
                <w:szCs w:val="24"/>
                <w:lang w:eastAsia="en-US"/>
              </w:rPr>
              <w:t>распространённое (с второстепенными членами) и нераспространённое (без второстепенных членов)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нераспространённые и распространённые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Распространять </w:t>
            </w:r>
            <w:r w:rsidRPr="00710FA6">
              <w:rPr>
                <w:rFonts w:ascii="Times New Roman" w:eastAsiaTheme="minorHAnsi" w:hAnsi="Times New Roman" w:cs="Times New Roman"/>
                <w:color w:val="231F20"/>
                <w:sz w:val="24"/>
                <w:szCs w:val="24"/>
                <w:lang w:eastAsia="en-US"/>
              </w:rPr>
              <w:t>нераспространённые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Устанавливать </w:t>
            </w:r>
            <w:r w:rsidRPr="00710FA6">
              <w:rPr>
                <w:rFonts w:ascii="Times New Roman" w:eastAsiaTheme="minorHAnsi" w:hAnsi="Times New Roman" w:cs="Times New Roman"/>
                <w:color w:val="231F20"/>
                <w:sz w:val="24"/>
                <w:szCs w:val="24"/>
                <w:lang w:eastAsia="en-US"/>
              </w:rPr>
              <w:t>при помощи вопросов связь слов между членами предложения.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предложение из деформированных слов (слов, не связанных по смыслу).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Рассматривать </w:t>
            </w:r>
            <w:r w:rsidRPr="00710FA6">
              <w:rPr>
                <w:rFonts w:ascii="Times New Roman" w:eastAsiaTheme="minorHAnsi" w:hAnsi="Times New Roman" w:cs="Times New Roman"/>
                <w:color w:val="231F20"/>
                <w:sz w:val="24"/>
                <w:szCs w:val="24"/>
                <w:lang w:eastAsia="en-US"/>
              </w:rPr>
              <w:t xml:space="preserve">репродукцию картины И. С. Остроухова «Золотая осень» в «Картинной галерее» учебника.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репродукции картины И. С. Остроухова «Золотая осень», используя данное начало и опорные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результаты выполненного задания «Проверь себя» по учебнику и электронному приложению</w:t>
            </w:r>
          </w:p>
          <w:p w:rsidR="00710FA6" w:rsidRPr="00710FA6" w:rsidRDefault="00710FA6" w:rsidP="00710FA6">
            <w:pPr>
              <w:rPr>
                <w:rFonts w:ascii="Times New Roman" w:eastAsiaTheme="minorHAnsi" w:hAnsi="Times New Roman" w:cs="Times New Roman"/>
                <w:iCs/>
                <w:sz w:val="24"/>
                <w:szCs w:val="24"/>
                <w:lang w:eastAsia="en-US"/>
              </w:rPr>
            </w:pP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eastAsia="en-US"/>
              </w:rPr>
            </w:pPr>
            <w:r w:rsidRPr="00710FA6">
              <w:rPr>
                <w:rFonts w:ascii="Times New Roman" w:eastAsiaTheme="minorHAnsi" w:hAnsi="Times New Roman" w:cs="Times New Roman"/>
                <w:b/>
                <w:sz w:val="24"/>
                <w:szCs w:val="24"/>
                <w:lang w:eastAsia="en-US"/>
              </w:rPr>
              <w:lastRenderedPageBreak/>
              <w:t>Слова, слова, слова… (22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Слово и его значение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Номинативная (назывная) функция слова. Понимание слова как единства звучания и значения. Слово как общее название многих однородных предметов.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Однозначные и многозначные слова. Прямое и переносное значения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Наблюдение за переносным значением слов как средством создания словесно-художественных образов.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Работа с толковым и орфографическим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берёза (берёзка), лопата (лопатка), дорога (дорожка), ягода (ягодка).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Синонимы и антонимы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Расширение представлений о предметах и явлениях окружающего мира через лексику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со словарями синонимов и антонимов.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осина (осинка), до свидания.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i/>
                <w:sz w:val="24"/>
                <w:szCs w:val="24"/>
                <w:lang w:eastAsia="en-US"/>
              </w:rPr>
              <w:t>Диктант</w:t>
            </w:r>
            <w:r w:rsidRPr="00710FA6">
              <w:rPr>
                <w:rFonts w:ascii="Times New Roman" w:eastAsiaTheme="minorHAnsi" w:hAnsi="Times New Roman" w:cs="Times New Roman"/>
                <w:i/>
                <w:sz w:val="24"/>
                <w:szCs w:val="24"/>
                <w:lang w:eastAsia="en-US"/>
              </w:rPr>
              <w:t xml:space="preserve"> </w:t>
            </w:r>
            <w:r w:rsidRPr="00710FA6">
              <w:rPr>
                <w:rFonts w:ascii="Times New Roman" w:eastAsiaTheme="minorHAnsi" w:hAnsi="Times New Roman" w:cs="Times New Roman"/>
                <w:sz w:val="24"/>
                <w:szCs w:val="24"/>
                <w:lang w:eastAsia="en-US"/>
              </w:rPr>
              <w:t>по теме «Оформление предложений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Однокоренные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Родственные (однокоренные)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Корень слова (первое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Различение родственных (однокоренных) слов и синонимов, родственных (однокоренных) слов и слов с омонимичными корнями.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Выделение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со словарём однокоренных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Единообразное написание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сахар (сахарный).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умения выполнять логические действия: анализ, сравнение, обобщение.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Слог. Ударение. Перенос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(повторение и уточнение представлений)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Слог как минимальная произносительная единица.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Слогообразующая роль гласных звуков.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Ударение. </w:t>
            </w:r>
            <w:r w:rsidRPr="00710FA6">
              <w:rPr>
                <w:rFonts w:ascii="Times New Roman" w:eastAsiaTheme="minorHAnsi" w:hAnsi="Times New Roman" w:cs="Times New Roman"/>
                <w:color w:val="231F20"/>
                <w:sz w:val="24"/>
                <w:szCs w:val="24"/>
                <w:lang w:eastAsia="en-US"/>
              </w:rPr>
              <w:t>Словесное и логическое (смысловое) ударение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Словообразующая функция ударения. </w:t>
            </w:r>
            <w:r w:rsidRPr="00710FA6">
              <w:rPr>
                <w:rFonts w:ascii="Times New Roman" w:eastAsiaTheme="minorHAnsi" w:hAnsi="Times New Roman" w:cs="Times New Roman"/>
                <w:i/>
                <w:iCs/>
                <w:color w:val="231F20"/>
                <w:sz w:val="24"/>
                <w:szCs w:val="24"/>
                <w:lang w:eastAsia="en-US"/>
              </w:rPr>
              <w:t>Разноместность и подвижность русского ударения</w:t>
            </w:r>
            <w:r w:rsidRPr="00710FA6">
              <w:rPr>
                <w:rFonts w:ascii="Times New Roman" w:eastAsiaTheme="minorHAnsi" w:hAnsi="Times New Roman" w:cs="Times New Roman"/>
                <w:color w:val="231F20"/>
                <w:sz w:val="24"/>
                <w:szCs w:val="24"/>
                <w:lang w:eastAsia="en-US"/>
              </w:rPr>
              <w:t>. Произношение звуков и сочетаний звуков в соответствии с нормами современного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Работа 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Орфоэпические нормы современного русского литературного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извини(те), капуста.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Перенос слов по слогам</w:t>
            </w:r>
            <w:r w:rsidRPr="00710FA6">
              <w:rPr>
                <w:rFonts w:ascii="Times New Roman" w:eastAsiaTheme="minorHAnsi" w:hAnsi="Times New Roman" w:cs="Times New Roman"/>
                <w:color w:val="231F20"/>
                <w:sz w:val="24"/>
                <w:szCs w:val="24"/>
                <w:lang w:eastAsia="en-US"/>
              </w:rPr>
              <w:t>. Правила переноса части слова с одной строки на другую (</w:t>
            </w:r>
            <w:r w:rsidRPr="00710FA6">
              <w:rPr>
                <w:rFonts w:ascii="Times New Roman" w:eastAsiaTheme="minorHAnsi" w:hAnsi="Times New Roman" w:cs="Times New Roman"/>
                <w:i/>
                <w:iCs/>
                <w:color w:val="231F20"/>
                <w:sz w:val="24"/>
                <w:szCs w:val="24"/>
                <w:lang w:eastAsia="en-US"/>
              </w:rPr>
              <w:t>якорь, уче-ник, коль-цо, суб-бота, чай-ка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жёлтый, посуда.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чувства ответственности за братьев наших меньших, попавших в беду, готовность прийти им на помощь (на основе нравственного содержания текстов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рассказа по серии сюжетных рисунков, вопросам и опорным словам</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Определять </w:t>
            </w:r>
            <w:r w:rsidRPr="00710FA6">
              <w:rPr>
                <w:rFonts w:ascii="Times New Roman" w:eastAsiaTheme="minorHAnsi" w:hAnsi="Times New Roman" w:cs="Times New Roman"/>
                <w:color w:val="231F20"/>
                <w:sz w:val="24"/>
                <w:szCs w:val="24"/>
                <w:lang w:eastAsia="en-US"/>
              </w:rPr>
              <w:t>значение слова по толковому словарю.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лексическое значение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тексте незнакомые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слова по тематическим группам.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многозначные слова, слова в прямом и переносном значениях.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Наблюдать за этимологией слова </w:t>
            </w:r>
            <w:r w:rsidRPr="00710FA6">
              <w:rPr>
                <w:rFonts w:ascii="Times New Roman" w:eastAsiaTheme="minorHAnsi" w:hAnsi="Times New Roman" w:cs="Times New Roman"/>
                <w:i/>
                <w:iCs/>
                <w:color w:val="231F20"/>
                <w:sz w:val="24"/>
                <w:szCs w:val="24"/>
                <w:lang w:eastAsia="en-US"/>
              </w:rPr>
              <w:t>лопата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толковым и орфографическим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в воображении яркие словесные образы, рисуемые авторами в пейзажных зарисовках.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эстетическую сторону речевого высказывания.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среди данных пар слов синонимы, антонимы.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к слову синонимы, антонимы.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 этимологией слов </w:t>
            </w:r>
            <w:r w:rsidRPr="00710FA6">
              <w:rPr>
                <w:rFonts w:ascii="Times New Roman" w:eastAsiaTheme="minorHAnsi" w:hAnsi="Times New Roman" w:cs="Times New Roman"/>
                <w:i/>
                <w:iCs/>
                <w:color w:val="231F20"/>
                <w:sz w:val="24"/>
                <w:szCs w:val="24"/>
                <w:lang w:eastAsia="en-US"/>
              </w:rPr>
              <w:t xml:space="preserve">синоним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i/>
                <w:iCs/>
                <w:color w:val="231F20"/>
                <w:sz w:val="24"/>
                <w:szCs w:val="24"/>
                <w:lang w:eastAsia="en-US"/>
              </w:rPr>
              <w:t>антоним.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словарями синонимов и антонимов учебника.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нужную информацию о слове в этих словарях.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смысловое значение пословиц и </w:t>
            </w: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их с определёнными жизненными ситуациями. </w:t>
            </w: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речевые высказывания с использованием в них языковых средств.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однокоренные слова в тексте и среди других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корень в однокоренных словах, </w:t>
            </w: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однокоренные слова и синонимы, однокоренные слова и слова с омонимичными корнями.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Группировать </w:t>
            </w:r>
            <w:r w:rsidRPr="00710FA6">
              <w:rPr>
                <w:rFonts w:ascii="Times New Roman" w:eastAsiaTheme="minorHAnsi" w:hAnsi="Times New Roman" w:cs="Times New Roman"/>
                <w:color w:val="231F20"/>
                <w:sz w:val="24"/>
                <w:szCs w:val="24"/>
                <w:lang w:eastAsia="en-US"/>
              </w:rPr>
              <w:t xml:space="preserve">однокоренные слова с разными корнями. </w:t>
            </w:r>
            <w:r w:rsidRPr="00710FA6">
              <w:rPr>
                <w:rFonts w:ascii="Times New Roman" w:eastAsiaTheme="minorHAnsi" w:hAnsi="Times New Roman" w:cs="Times New Roman"/>
                <w:b/>
                <w:bCs/>
                <w:color w:val="231F20"/>
                <w:sz w:val="24"/>
                <w:szCs w:val="24"/>
                <w:lang w:eastAsia="en-US"/>
              </w:rPr>
              <w:t xml:space="preserve">Доказывать </w:t>
            </w:r>
            <w:r w:rsidRPr="00710FA6">
              <w:rPr>
                <w:rFonts w:ascii="Times New Roman" w:eastAsiaTheme="minorHAnsi" w:hAnsi="Times New Roman" w:cs="Times New Roman"/>
                <w:color w:val="231F20"/>
                <w:sz w:val="24"/>
                <w:szCs w:val="24"/>
                <w:lang w:eastAsia="en-US"/>
              </w:rPr>
              <w:t xml:space="preserve">правильность выделения корня в однокоренных словах. </w:t>
            </w: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найти корень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однокоренные слова к данному слову и выделять в них корень.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словарём однокоренных слов учебника. </w:t>
            </w:r>
            <w:r w:rsidRPr="00710FA6">
              <w:rPr>
                <w:rFonts w:ascii="Times New Roman" w:eastAsiaTheme="minorHAnsi" w:hAnsi="Times New Roman" w:cs="Times New Roman"/>
                <w:b/>
                <w:bCs/>
                <w:color w:val="231F20"/>
                <w:sz w:val="24"/>
                <w:szCs w:val="24"/>
                <w:lang w:eastAsia="en-US"/>
              </w:rPr>
              <w:t xml:space="preserve">Производить </w:t>
            </w:r>
            <w:r w:rsidRPr="00710FA6">
              <w:rPr>
                <w:rFonts w:ascii="Times New Roman" w:eastAsiaTheme="minorHAnsi" w:hAnsi="Times New Roman" w:cs="Times New Roman"/>
                <w:color w:val="231F20"/>
                <w:sz w:val="24"/>
                <w:szCs w:val="24"/>
                <w:lang w:eastAsia="en-US"/>
              </w:rPr>
              <w:t>анализ, сравнение, обобщение при выделении в словах корня.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Делить </w:t>
            </w:r>
            <w:r w:rsidRPr="00710FA6">
              <w:rPr>
                <w:rFonts w:ascii="Times New Roman" w:eastAsiaTheme="minorHAnsi" w:hAnsi="Times New Roman" w:cs="Times New Roman"/>
                <w:color w:val="231F20"/>
                <w:sz w:val="24"/>
                <w:szCs w:val="24"/>
                <w:lang w:eastAsia="en-US"/>
              </w:rPr>
              <w:t xml:space="preserve">слова на слоги.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количество в слове слогов.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слова по количеству в них слогов.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ударение в слове. </w:t>
            </w: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словесного ударения.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ударные и безударные слоги.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разноместностью и подвижностью русского ударения.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простейшие слогоударные модели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слова по заданной модели.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Сравнивать </w:t>
            </w:r>
            <w:r w:rsidRPr="00710FA6">
              <w:rPr>
                <w:rFonts w:ascii="Times New Roman" w:eastAsiaTheme="minorHAnsi" w:hAnsi="Times New Roman" w:cs="Times New Roman"/>
                <w:color w:val="231F20"/>
                <w:sz w:val="24"/>
                <w:szCs w:val="24"/>
                <w:lang w:eastAsia="en-US"/>
              </w:rPr>
              <w:t xml:space="preserve">модели слогоударной структуры слова и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к ним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орфоэпическим словарём,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нём нужную информацию о произношении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в практике речевого общения изучаемые нормы произношения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в процессе совместной деятельности в парах правильность произношения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Сравнивать </w:t>
            </w:r>
            <w:r w:rsidRPr="00710FA6">
              <w:rPr>
                <w:rFonts w:ascii="Times New Roman" w:eastAsiaTheme="minorHAnsi" w:hAnsi="Times New Roman" w:cs="Times New Roman"/>
                <w:color w:val="231F20"/>
                <w:sz w:val="24"/>
                <w:szCs w:val="24"/>
                <w:lang w:eastAsia="en-US"/>
              </w:rPr>
              <w:t>слова по возможности переноса слов с одной строки на другую (</w:t>
            </w:r>
            <w:r w:rsidRPr="00710FA6">
              <w:rPr>
                <w:rFonts w:ascii="Times New Roman" w:eastAsiaTheme="minorHAnsi" w:hAnsi="Times New Roman" w:cs="Times New Roman"/>
                <w:i/>
                <w:iCs/>
                <w:color w:val="231F20"/>
                <w:sz w:val="24"/>
                <w:szCs w:val="24"/>
                <w:lang w:eastAsia="en-US"/>
              </w:rPr>
              <w:t>крот, улей,</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зима</w:t>
            </w:r>
            <w:r w:rsidRPr="00710FA6">
              <w:rPr>
                <w:rFonts w:ascii="Times New Roman" w:eastAsiaTheme="minorHAnsi" w:hAnsi="Times New Roman" w:cs="Times New Roman"/>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Переносить </w:t>
            </w:r>
            <w:r w:rsidRPr="00710FA6">
              <w:rPr>
                <w:rFonts w:ascii="Times New Roman" w:eastAsiaTheme="minorHAnsi" w:hAnsi="Times New Roman" w:cs="Times New Roman"/>
                <w:color w:val="231F20"/>
                <w:sz w:val="24"/>
                <w:szCs w:val="24"/>
                <w:lang w:eastAsia="en-US"/>
              </w:rPr>
              <w:t xml:space="preserve">слова по слогам.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способы переноса (</w:t>
            </w:r>
            <w:r w:rsidRPr="00710FA6">
              <w:rPr>
                <w:rFonts w:ascii="Times New Roman" w:eastAsiaTheme="minorHAnsi" w:hAnsi="Times New Roman" w:cs="Times New Roman"/>
                <w:i/>
                <w:iCs/>
                <w:color w:val="231F20"/>
                <w:sz w:val="24"/>
                <w:szCs w:val="24"/>
                <w:lang w:eastAsia="en-US"/>
              </w:rPr>
              <w:t>ко-локольчик,</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коло-кольчик, колоколь-чик</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серии сюжетных рисунков, вопросам и опорным словам</w:t>
            </w:r>
          </w:p>
        </w:tc>
      </w:tr>
      <w:tr w:rsidR="00710FA6" w:rsidRPr="00710FA6" w:rsidTr="00710FA6">
        <w:tc>
          <w:tcPr>
            <w:tcW w:w="15276" w:type="dxa"/>
            <w:gridSpan w:val="2"/>
          </w:tcPr>
          <w:p w:rsidR="00710FA6" w:rsidRPr="00710FA6" w:rsidRDefault="00710FA6" w:rsidP="00710FA6">
            <w:pPr>
              <w:jc w:val="center"/>
              <w:rPr>
                <w:rFonts w:ascii="Times New Roman" w:eastAsiaTheme="minorHAnsi" w:hAnsi="Times New Roman" w:cs="Times New Roman"/>
                <w:b/>
                <w:iCs/>
                <w:sz w:val="24"/>
                <w:szCs w:val="24"/>
                <w:lang w:val="en-US" w:eastAsia="en-US"/>
              </w:rPr>
            </w:pPr>
            <w:r w:rsidRPr="00710FA6">
              <w:rPr>
                <w:rFonts w:ascii="Times New Roman" w:eastAsiaTheme="minorHAnsi" w:hAnsi="Times New Roman" w:cs="Times New Roman"/>
                <w:b/>
                <w:iCs/>
                <w:sz w:val="24"/>
                <w:szCs w:val="24"/>
                <w:lang w:eastAsia="en-US"/>
              </w:rPr>
              <w:lastRenderedPageBreak/>
              <w:t>Звуки и буквы (63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Звуки и буквы </w:t>
            </w:r>
            <w:r w:rsidRPr="00710FA6">
              <w:rPr>
                <w:rFonts w:ascii="Times New Roman" w:eastAsiaTheme="minorHAnsi" w:hAnsi="Times New Roman" w:cs="Times New Roman"/>
                <w:color w:val="231F20"/>
                <w:sz w:val="24"/>
                <w:szCs w:val="24"/>
                <w:lang w:eastAsia="en-US"/>
              </w:rPr>
              <w:t xml:space="preserve">(повторение и уточнение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Различие звуков и букв.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Звуки и их обозначение буквами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Условные звуковые обозначения слов.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Замена звука буквой и наоборот.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октябрь.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Русский алфавит, или Азбука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Значение алфавита. Знание алфавита: правильное называние букв, знание их последовательности. Употребление прописной (заглавной) буквы.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Использование алфавита при работе со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w:t>
            </w: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алфавит, ноябрь.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Сведения из истории русского языка: о самых молодых буквах в алфавите, о прописных и строчных буквах 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Гласные звуки </w:t>
            </w:r>
            <w:r w:rsidRPr="00710FA6">
              <w:rPr>
                <w:rFonts w:ascii="Times New Roman" w:eastAsiaTheme="minorHAnsi" w:hAnsi="Times New Roman" w:cs="Times New Roman"/>
                <w:color w:val="231F20"/>
                <w:sz w:val="24"/>
                <w:szCs w:val="24"/>
                <w:lang w:eastAsia="en-US"/>
              </w:rPr>
              <w:t xml:space="preserve">(повторение и обобщение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гласного звука.</w:t>
            </w:r>
          </w:p>
          <w:p w:rsidR="00710FA6" w:rsidRPr="00710FA6" w:rsidRDefault="00710FA6" w:rsidP="00710FA6">
            <w:pPr>
              <w:autoSpaceDE w:val="0"/>
              <w:autoSpaceDN w:val="0"/>
              <w:adjustRightInd w:val="0"/>
              <w:spacing w:after="0" w:line="240" w:lineRule="auto"/>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lastRenderedPageBreak/>
              <w:t>Смыслоразличительная и слогообразующая роль гласных звуков. Буквы, обозначающие 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Буквы </w:t>
            </w:r>
            <w:r w:rsidRPr="00710FA6">
              <w:rPr>
                <w:rFonts w:ascii="Times New Roman" w:eastAsiaTheme="minorHAnsi" w:hAnsi="Times New Roman" w:cs="Times New Roman"/>
                <w:b/>
                <w:bCs/>
                <w:color w:val="231F20"/>
                <w:sz w:val="24"/>
                <w:szCs w:val="24"/>
                <w:lang w:eastAsia="en-US"/>
              </w:rPr>
              <w:t xml:space="preserve">е, ё, ю, я </w:t>
            </w:r>
            <w:r w:rsidRPr="00710FA6">
              <w:rPr>
                <w:rFonts w:ascii="Times New Roman" w:eastAsiaTheme="minorHAnsi" w:hAnsi="Times New Roman" w:cs="Times New Roman"/>
                <w:color w:val="231F20"/>
                <w:sz w:val="24"/>
                <w:szCs w:val="24"/>
                <w:lang w:eastAsia="en-US"/>
              </w:rPr>
              <w:t>и их функции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обозначают один гласный звук и указывают на мягкость предшествующего согласного звука на письме; обозначают в определённых позициях два звука — согласный звук [й’] и последующий гласный звук.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Сведения об источниках пополнения словарного запаса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 основе нравственного содержания текстов учебника готовности оказывать помощь тем, кто в этом нуждается.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Запись ответов на вопросы к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слов с безударным гласным звуком в корне </w:t>
            </w:r>
            <w:r w:rsidRPr="00710FA6">
              <w:rPr>
                <w:rFonts w:ascii="Times New Roman" w:eastAsiaTheme="minorHAnsi" w:hAnsi="Times New Roman" w:cs="Times New Roman"/>
                <w:color w:val="231F20"/>
                <w:sz w:val="24"/>
                <w:szCs w:val="24"/>
                <w:lang w:eastAsia="en-US"/>
              </w:rPr>
              <w:t>Произношение ударного гласного звука в корне слова и его обозначение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Произношение безударного гласного звука в корне слова и его обозначение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Особенности проверяемых и проверочных слов (для правила обозначения буквой безударного гласного звука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Способы проверки написания буквы, обозначающей безударный гласный звук в корне слова (изменение формы слова и подбор однокоренных слов с ударным 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Представление об орфограмме. Проверяемые и непроверяемые орфограммы.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непроверяемой буквой безударного гласного звука (</w:t>
            </w:r>
            <w:r w:rsidRPr="00710FA6">
              <w:rPr>
                <w:rFonts w:ascii="Times New Roman" w:eastAsiaTheme="minorHAnsi" w:hAnsi="Times New Roman" w:cs="Times New Roman"/>
                <w:i/>
                <w:iCs/>
                <w:color w:val="231F20"/>
                <w:sz w:val="24"/>
                <w:szCs w:val="24"/>
                <w:lang w:eastAsia="en-US"/>
              </w:rPr>
              <w:t>в</w:t>
            </w:r>
            <w:r w:rsidRPr="00710FA6">
              <w:rPr>
                <w:rFonts w:ascii="Times New Roman" w:eastAsiaTheme="minorHAnsi" w:hAnsi="Times New Roman" w:cs="Times New Roman"/>
                <w:b/>
                <w:bCs/>
                <w:i/>
                <w:iCs/>
                <w:color w:val="231F20"/>
                <w:sz w:val="24"/>
                <w:szCs w:val="24"/>
                <w:lang w:eastAsia="en-US"/>
              </w:rPr>
              <w:t>о</w:t>
            </w:r>
            <w:r w:rsidRPr="00710FA6">
              <w:rPr>
                <w:rFonts w:ascii="Times New Roman" w:eastAsiaTheme="minorHAnsi" w:hAnsi="Times New Roman" w:cs="Times New Roman"/>
                <w:i/>
                <w:iCs/>
                <w:color w:val="231F20"/>
                <w:sz w:val="24"/>
                <w:szCs w:val="24"/>
                <w:lang w:eastAsia="en-US"/>
              </w:rPr>
              <w:t>рона, с</w:t>
            </w:r>
            <w:r w:rsidRPr="00710FA6">
              <w:rPr>
                <w:rFonts w:ascii="Times New Roman" w:eastAsiaTheme="minorHAnsi" w:hAnsi="Times New Roman" w:cs="Times New Roman"/>
                <w:b/>
                <w:bCs/>
                <w:i/>
                <w:iCs/>
                <w:color w:val="231F20"/>
                <w:sz w:val="24"/>
                <w:szCs w:val="24"/>
                <w:lang w:eastAsia="en-US"/>
              </w:rPr>
              <w:t>о</w:t>
            </w:r>
            <w:r w:rsidRPr="00710FA6">
              <w:rPr>
                <w:rFonts w:ascii="Times New Roman" w:eastAsiaTheme="minorHAnsi" w:hAnsi="Times New Roman" w:cs="Times New Roman"/>
                <w:i/>
                <w:iCs/>
                <w:color w:val="231F20"/>
                <w:sz w:val="24"/>
                <w:szCs w:val="24"/>
                <w:lang w:eastAsia="en-US"/>
              </w:rPr>
              <w:t xml:space="preserve">рока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одежда, снегирь, лягушка, земляника, малина, молоток.</w:t>
            </w: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Наблюдение за использованием в речи фразеологизмов как выразительных средств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текста из предложений с нарушенным порядком повествования.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Коллективное составление рассказа по репродукции картины С. А. Тутунова «Зима пришла. Детство».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Согласные звуки </w:t>
            </w:r>
            <w:r w:rsidRPr="00710FA6">
              <w:rPr>
                <w:rFonts w:ascii="Times New Roman" w:eastAsiaTheme="minorHAnsi" w:hAnsi="Times New Roman" w:cs="Times New Roman"/>
                <w:color w:val="231F20"/>
                <w:sz w:val="24"/>
                <w:szCs w:val="24"/>
                <w:lang w:eastAsia="en-US"/>
              </w:rPr>
              <w:t xml:space="preserve">(повторение и углубление представлений)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Признаки согласного звука.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Смыслоразличительная роль согласных звуков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мороз (морозный).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 основе содержания текстов учебника чувства уважения к старшим по возрасту и готовности оказать им посильную помощь.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Восстановление деформированного текста по рисунку.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Согласный звук [й’] и буква «и крат-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кое</w:t>
            </w:r>
            <w:r w:rsidRPr="00710FA6">
              <w:rPr>
                <w:rFonts w:ascii="Times New Roman" w:eastAsiaTheme="minorHAnsi" w:hAnsi="Times New Roman" w:cs="Times New Roman"/>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урожай (урожайный).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Слова с удвоенными согласными </w:t>
            </w:r>
            <w:r w:rsidRPr="00710FA6">
              <w:rPr>
                <w:rFonts w:ascii="Times New Roman" w:eastAsiaTheme="minorHAnsi" w:hAnsi="Times New Roman" w:cs="Times New Roman"/>
                <w:color w:val="231F20"/>
                <w:sz w:val="24"/>
                <w:szCs w:val="24"/>
                <w:lang w:eastAsia="en-US"/>
              </w:rPr>
              <w:t>Произношение и написание слов с удвоенными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суббота (субботний).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Коллективное составление рассказа по репродукции картины А. С. Степанова «Лоси» и по опорным словам.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Проект «И в шутку и всерьёз». </w:t>
            </w:r>
            <w:r w:rsidRPr="00710FA6">
              <w:rPr>
                <w:rFonts w:ascii="Times New Roman" w:eastAsiaTheme="minorHAnsi" w:hAnsi="Times New Roman" w:cs="Times New Roman"/>
                <w:color w:val="231F20"/>
                <w:sz w:val="24"/>
                <w:szCs w:val="24"/>
                <w:lang w:eastAsia="en-US"/>
              </w:rPr>
              <w:t>Создание нового информационного объекта — занимательных заданий по русскому языку.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Твёрдые и мягкие согласные звуки и буквы для их обозначения </w:t>
            </w:r>
            <w:r w:rsidRPr="00710FA6">
              <w:rPr>
                <w:rFonts w:ascii="Times New Roman" w:eastAsiaTheme="minorHAnsi" w:hAnsi="Times New Roman" w:cs="Times New Roman"/>
                <w:color w:val="231F20"/>
                <w:sz w:val="24"/>
                <w:szCs w:val="24"/>
                <w:lang w:eastAsia="en-US"/>
              </w:rPr>
              <w:t xml:space="preserve">Обозначение мягкости согласных звуков на письме буквами </w:t>
            </w:r>
            <w:r w:rsidRPr="00710FA6">
              <w:rPr>
                <w:rFonts w:ascii="Times New Roman" w:eastAsiaTheme="minorHAnsi" w:hAnsi="Times New Roman" w:cs="Times New Roman"/>
                <w:b/>
                <w:bCs/>
                <w:color w:val="231F20"/>
                <w:sz w:val="24"/>
                <w:szCs w:val="24"/>
                <w:lang w:eastAsia="en-US"/>
              </w:rPr>
              <w:t>и, е, ё, ю, я, 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бережного отношения к материальным ценностям, к тому, что создано трудом человека, на основе содержания текстов учебника.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Мягкий знак (ь)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мягкого знака (ь) на конце и в середине слова перед другими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слов с мягким знаком (ь) на конце и в середине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декабрь, мебель, коньки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на основе текстов учебника положительных качеств личности: скромности, бережливости, совестливости.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Составление ответов на вопросы к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Проект «Пишем письмо».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Правописание буквосочетаний с шипящими звуками.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Буквосочетания </w:t>
            </w:r>
            <w:r w:rsidRPr="00710FA6">
              <w:rPr>
                <w:rFonts w:ascii="Times New Roman" w:eastAsiaTheme="minorHAnsi" w:hAnsi="Times New Roman" w:cs="Times New Roman"/>
                <w:b/>
                <w:bCs/>
                <w:color w:val="231F20"/>
                <w:sz w:val="24"/>
                <w:szCs w:val="24"/>
                <w:lang w:eastAsia="en-US"/>
              </w:rPr>
              <w:t xml:space="preserve">чк, чн, чт, щн, нч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Орфоэпические нормы произношения слов с сочетаниями </w:t>
            </w:r>
            <w:r w:rsidRPr="00710FA6">
              <w:rPr>
                <w:rFonts w:ascii="Times New Roman" w:eastAsiaTheme="minorHAnsi" w:hAnsi="Times New Roman" w:cs="Times New Roman"/>
                <w:b/>
                <w:bCs/>
                <w:color w:val="231F20"/>
                <w:sz w:val="24"/>
                <w:szCs w:val="24"/>
                <w:lang w:eastAsia="en-US"/>
              </w:rPr>
              <w:t xml:space="preserve">чн, чт </w:t>
            </w:r>
            <w:r w:rsidRPr="00710FA6">
              <w:rPr>
                <w:rFonts w:ascii="Times New Roman" w:eastAsiaTheme="minorHAnsi" w:hAnsi="Times New Roman" w:cs="Times New Roman"/>
                <w:color w:val="231F20"/>
                <w:sz w:val="24"/>
                <w:szCs w:val="24"/>
                <w:lang w:eastAsia="en-US"/>
              </w:rPr>
              <w:t>(</w:t>
            </w:r>
            <w:r w:rsidRPr="00710FA6">
              <w:rPr>
                <w:rFonts w:ascii="Times New Roman" w:eastAsiaTheme="minorHAnsi" w:hAnsi="Times New Roman" w:cs="Times New Roman"/>
                <w:i/>
                <w:iCs/>
                <w:color w:val="231F20"/>
                <w:sz w:val="24"/>
                <w:szCs w:val="24"/>
                <w:lang w:eastAsia="en-US"/>
              </w:rPr>
              <w:t>[ш]то, наро[ш]но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Правописание сочетаний </w:t>
            </w:r>
            <w:r w:rsidRPr="00710FA6">
              <w:rPr>
                <w:rFonts w:ascii="Times New Roman" w:eastAsiaTheme="minorHAnsi" w:hAnsi="Times New Roman" w:cs="Times New Roman"/>
                <w:b/>
                <w:bCs/>
                <w:color w:val="231F20"/>
                <w:sz w:val="24"/>
                <w:szCs w:val="24"/>
                <w:lang w:eastAsia="en-US"/>
              </w:rPr>
              <w:t>чк, чн, чт, щн, нч</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тарелка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Проект «Рифма». </w:t>
            </w:r>
            <w:r w:rsidRPr="00710FA6">
              <w:rPr>
                <w:rFonts w:ascii="Times New Roman" w:eastAsiaTheme="minorHAnsi" w:hAnsi="Times New Roman" w:cs="Times New Roman"/>
                <w:color w:val="231F20"/>
                <w:sz w:val="24"/>
                <w:szCs w:val="24"/>
                <w:lang w:eastAsia="en-US"/>
              </w:rPr>
              <w:t>Формирование мотивации к исследовательской и творческой деятельности.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Буквосочетания </w:t>
            </w:r>
            <w:r w:rsidRPr="00710FA6">
              <w:rPr>
                <w:rFonts w:ascii="Times New Roman" w:eastAsiaTheme="minorHAnsi" w:hAnsi="Times New Roman" w:cs="Times New Roman"/>
                <w:b/>
                <w:bCs/>
                <w:color w:val="231F20"/>
                <w:sz w:val="24"/>
                <w:szCs w:val="24"/>
                <w:lang w:eastAsia="en-US"/>
              </w:rPr>
              <w:t>жи—ши, ча—ща, чу—щу.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Правописание буквосочетаний </w:t>
            </w:r>
            <w:r w:rsidRPr="00710FA6">
              <w:rPr>
                <w:rFonts w:ascii="Times New Roman" w:eastAsiaTheme="minorHAnsi" w:hAnsi="Times New Roman" w:cs="Times New Roman"/>
                <w:b/>
                <w:bCs/>
                <w:color w:val="231F20"/>
                <w:sz w:val="24"/>
                <w:szCs w:val="24"/>
                <w:lang w:eastAsia="en-US"/>
              </w:rPr>
              <w:t>жи—ши, ча—ща, чу—щу</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товарищ, щавель, метель.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Работа с предложением и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Звонкие и глухие согласные звуки </w:t>
            </w:r>
            <w:r w:rsidRPr="00710FA6">
              <w:rPr>
                <w:rFonts w:ascii="Times New Roman" w:eastAsiaTheme="minorHAnsi" w:hAnsi="Times New Roman" w:cs="Times New Roman"/>
                <w:color w:val="231F20"/>
                <w:sz w:val="24"/>
                <w:szCs w:val="24"/>
                <w:lang w:eastAsia="en-US"/>
              </w:rPr>
              <w:t>Звонкие и глухие согласные звуки (парные и непарные) и их обозначение буквами.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Правописание слов с парным по глухости-звонкости согласным на конце слова и перед согласным.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Произношение парного по глухости-звонкости согласного звука на конце слова и в корне перед согласным и его обозначение буквой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Особенности проверяемых и проверочных слов для правила обозначения буквой парного по глухости-звонкости согласного звука на конце слова и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Способы проверки написания буквы, обозначающей парный по глухости-звонкости согласный звук, на конце слова или перед согласным в корне (кроме сонорного): изменение формы слова, подбор однокоренного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умений ставить перед собой орфографическую задачу при написании слов, определять пути её решения, решать её в соответствии с изученным правилом.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народ, вдруг, завод, сапог.</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Обобщение знаний об изученных правилах письма.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гласных и согласных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Сопоставление правил обозначения буквами гласного звука в безударном слоге корня и парных по глухости-звонкости согласных на </w:t>
            </w:r>
            <w:r w:rsidRPr="00710FA6">
              <w:rPr>
                <w:rFonts w:ascii="Times New Roman" w:eastAsiaTheme="minorHAnsi" w:hAnsi="Times New Roman" w:cs="Times New Roman"/>
                <w:color w:val="231F20"/>
                <w:sz w:val="24"/>
                <w:szCs w:val="24"/>
                <w:lang w:eastAsia="en-US"/>
              </w:rPr>
              <w:lastRenderedPageBreak/>
              <w:t>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Фонетический разбор слова (проводится в процессе изучения всей темы).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Проверочный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поздравительной открытки; письменное изложение текста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Разделительный мягкий знак (ь) </w:t>
            </w:r>
            <w:r w:rsidRPr="00710FA6">
              <w:rPr>
                <w:rFonts w:ascii="Times New Roman" w:eastAsiaTheme="minorHAnsi" w:hAnsi="Times New Roman" w:cs="Times New Roman"/>
                <w:color w:val="231F20"/>
                <w:sz w:val="24"/>
                <w:szCs w:val="24"/>
                <w:lang w:eastAsia="en-US"/>
              </w:rPr>
              <w:t>Использование на письме разделительного мягкого знака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Наблюдение за произношением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Соотношение звукового и буквенного состава в словах типа </w:t>
            </w:r>
            <w:r w:rsidRPr="00710FA6">
              <w:rPr>
                <w:rFonts w:ascii="Times New Roman" w:eastAsiaTheme="minorHAnsi" w:hAnsi="Times New Roman" w:cs="Times New Roman"/>
                <w:i/>
                <w:iCs/>
                <w:color w:val="231F20"/>
                <w:sz w:val="24"/>
                <w:szCs w:val="24"/>
                <w:lang w:eastAsia="en-US"/>
              </w:rPr>
              <w:t>друзья, ручьи.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Правило написания разделительного мягкого знака (ь)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обезьяна (обезьянка).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устного рассказа по серии рисунков.</w:t>
            </w:r>
          </w:p>
          <w:p w:rsidR="00710FA6" w:rsidRPr="00710FA6" w:rsidRDefault="00710FA6" w:rsidP="00710FA6">
            <w:pPr>
              <w:jc w:val="both"/>
              <w:rPr>
                <w:rFonts w:ascii="Times New Roman" w:eastAsiaTheme="minorHAnsi" w:hAnsi="Times New Roman" w:cs="Times New Roman"/>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Различать </w:t>
            </w:r>
            <w:r w:rsidRPr="00710FA6">
              <w:rPr>
                <w:rFonts w:ascii="Times New Roman" w:eastAsiaTheme="minorHAnsi" w:hAnsi="Times New Roman" w:cs="Times New Roman"/>
                <w:color w:val="231F20"/>
                <w:sz w:val="24"/>
                <w:szCs w:val="24"/>
                <w:lang w:eastAsia="en-US"/>
              </w:rPr>
              <w:t>звуки и буквы.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Осознавать </w:t>
            </w:r>
            <w:r w:rsidRPr="00710FA6">
              <w:rPr>
                <w:rFonts w:ascii="Times New Roman" w:eastAsiaTheme="minorHAnsi" w:hAnsi="Times New Roman" w:cs="Times New Roman"/>
                <w:color w:val="231F20"/>
                <w:sz w:val="24"/>
                <w:szCs w:val="24"/>
                <w:lang w:eastAsia="en-US"/>
              </w:rPr>
              <w:t xml:space="preserve">смыслоразличительную роль звуков и букв в слове. </w:t>
            </w: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условные обозначения звуков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звуковое и буквенное обозначения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 xml:space="preserve">модели слов (звуковые и буквенные), </w:t>
            </w: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их.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Объяснять</w:t>
            </w:r>
            <w:r w:rsidRPr="00710FA6">
              <w:rPr>
                <w:rFonts w:ascii="Times New Roman" w:eastAsiaTheme="minorHAnsi" w:hAnsi="Times New Roman" w:cs="Times New Roman"/>
                <w:color w:val="231F20"/>
                <w:sz w:val="24"/>
                <w:szCs w:val="24"/>
                <w:lang w:eastAsia="en-US"/>
              </w:rPr>
              <w:t>, где могут пригодиться знания об алфавите.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Называть </w:t>
            </w:r>
            <w:r w:rsidRPr="00710FA6">
              <w:rPr>
                <w:rFonts w:ascii="Times New Roman" w:eastAsiaTheme="minorHAnsi" w:hAnsi="Times New Roman" w:cs="Times New Roman"/>
                <w:color w:val="231F20"/>
                <w:sz w:val="24"/>
                <w:szCs w:val="24"/>
                <w:lang w:eastAsia="en-US"/>
              </w:rPr>
              <w:t xml:space="preserve">буквы правильно и </w:t>
            </w:r>
            <w:r w:rsidRPr="00710FA6">
              <w:rPr>
                <w:rFonts w:ascii="Times New Roman" w:eastAsiaTheme="minorHAnsi" w:hAnsi="Times New Roman" w:cs="Times New Roman"/>
                <w:b/>
                <w:bCs/>
                <w:color w:val="231F20"/>
                <w:sz w:val="24"/>
                <w:szCs w:val="24"/>
                <w:lang w:eastAsia="en-US"/>
              </w:rPr>
              <w:t xml:space="preserve">располагать </w:t>
            </w:r>
            <w:r w:rsidRPr="00710FA6">
              <w:rPr>
                <w:rFonts w:ascii="Times New Roman" w:eastAsiaTheme="minorHAnsi" w:hAnsi="Times New Roman" w:cs="Times New Roman"/>
                <w:color w:val="231F20"/>
                <w:sz w:val="24"/>
                <w:szCs w:val="24"/>
                <w:lang w:eastAsia="en-US"/>
              </w:rPr>
              <w:t>их в алфавитном порядке.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буквы по сходству в их названии, по характеристике звука, который они обозначают.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положение заданной буквы в алфавите: ближе к концу, к середине, к началу, </w:t>
            </w:r>
            <w:r w:rsidRPr="00710FA6">
              <w:rPr>
                <w:rFonts w:ascii="Times New Roman" w:eastAsiaTheme="minorHAnsi" w:hAnsi="Times New Roman" w:cs="Times New Roman"/>
                <w:b/>
                <w:bCs/>
                <w:color w:val="231F20"/>
                <w:sz w:val="24"/>
                <w:szCs w:val="24"/>
                <w:lang w:eastAsia="en-US"/>
              </w:rPr>
              <w:t xml:space="preserve">называть </w:t>
            </w:r>
            <w:r w:rsidRPr="00710FA6">
              <w:rPr>
                <w:rFonts w:ascii="Times New Roman" w:eastAsiaTheme="minorHAnsi" w:hAnsi="Times New Roman" w:cs="Times New Roman"/>
                <w:color w:val="231F20"/>
                <w:sz w:val="24"/>
                <w:szCs w:val="24"/>
                <w:lang w:eastAsia="en-US"/>
              </w:rPr>
              <w:t>соседние буквы по отношению к заданной.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«Алфавит».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Располагать </w:t>
            </w:r>
            <w:r w:rsidRPr="00710FA6">
              <w:rPr>
                <w:rFonts w:ascii="Times New Roman" w:eastAsiaTheme="minorHAnsi" w:hAnsi="Times New Roman" w:cs="Times New Roman"/>
                <w:color w:val="231F20"/>
                <w:sz w:val="24"/>
                <w:szCs w:val="24"/>
                <w:lang w:eastAsia="en-US"/>
              </w:rPr>
              <w:t>заданные слова в алфавитном порядке.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знание алфавита при работе со словарями.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случаи употребления заглавной (прописной) и строчной буквы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написания имён собственных и первого слова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cтраничками для любознательных (знакомство со сведениями из истории русского языка: о самых молодых буквах в алфавите, о прописных и строчных буквах 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слове гласные звуки. Объяснять особенности гласных звуков.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произносить </w:t>
            </w:r>
            <w:r w:rsidRPr="00710FA6">
              <w:rPr>
                <w:rFonts w:ascii="Times New Roman" w:eastAsiaTheme="minorHAnsi" w:hAnsi="Times New Roman" w:cs="Times New Roman"/>
                <w:color w:val="231F20"/>
                <w:sz w:val="24"/>
                <w:szCs w:val="24"/>
                <w:lang w:eastAsia="en-US"/>
              </w:rPr>
              <w:t>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гласные звуки и буквы, обозначающие 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«Гласные звуки и буквы для их обозначения».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«работу» букв, обозначающих гласные звуки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клюв, юла, поют</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причины разного количества звуков и букв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звуковой и буквенный состав слов (</w:t>
            </w:r>
            <w:r w:rsidRPr="00710FA6">
              <w:rPr>
                <w:rFonts w:ascii="Times New Roman" w:eastAsiaTheme="minorHAnsi" w:hAnsi="Times New Roman" w:cs="Times New Roman"/>
                <w:i/>
                <w:iCs/>
                <w:color w:val="231F20"/>
                <w:sz w:val="24"/>
                <w:szCs w:val="24"/>
                <w:lang w:eastAsia="en-US"/>
              </w:rPr>
              <w:t>роса, река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качественную характеристику гласного звука: гласный ударный или безударный.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w:t>
            </w: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со сведениями из истории русского языка (о букве </w:t>
            </w:r>
            <w:r w:rsidRPr="00710FA6">
              <w:rPr>
                <w:rFonts w:ascii="Times New Roman" w:eastAsiaTheme="minorHAnsi" w:hAnsi="Times New Roman" w:cs="Times New Roman"/>
                <w:b/>
                <w:bCs/>
                <w:color w:val="231F20"/>
                <w:sz w:val="24"/>
                <w:szCs w:val="24"/>
                <w:lang w:eastAsia="en-US"/>
              </w:rPr>
              <w:t>э</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Наблюдать</w:t>
            </w:r>
            <w:r w:rsidRPr="00710FA6">
              <w:rPr>
                <w:rFonts w:ascii="Times New Roman" w:eastAsiaTheme="minorHAnsi" w:hAnsi="Times New Roman" w:cs="Times New Roman"/>
                <w:color w:val="231F20"/>
                <w:sz w:val="24"/>
                <w:szCs w:val="24"/>
                <w:lang w:eastAsia="en-US"/>
              </w:rPr>
              <w:t>, из каких языков пришли в нашу речь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тему и главную мысль текста.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записывать</w:t>
            </w:r>
            <w:r w:rsidRPr="00710FA6">
              <w:rPr>
                <w:rFonts w:ascii="Times New Roman" w:eastAsiaTheme="minorHAnsi" w:hAnsi="Times New Roman" w:cs="Times New Roman"/>
                <w:color w:val="231F20"/>
                <w:sz w:val="24"/>
                <w:szCs w:val="24"/>
                <w:lang w:eastAsia="en-US"/>
              </w:rPr>
              <w:t xml:space="preserve"> ответы на вопросы к тексту с опорой на текст и рисунок.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безударный гласный звук в слове и его место в слове.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двусложных словах букву безударного гласного звука, написание которой надо проверять.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проверочное и проверяемое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проверочные слова путём изменения формы слова и подбора однокоренного слова (</w:t>
            </w:r>
            <w:r w:rsidRPr="00710FA6">
              <w:rPr>
                <w:rFonts w:ascii="Times New Roman" w:eastAsiaTheme="minorHAnsi" w:hAnsi="Times New Roman" w:cs="Times New Roman"/>
                <w:i/>
                <w:iCs/>
                <w:color w:val="231F20"/>
                <w:sz w:val="24"/>
                <w:szCs w:val="24"/>
                <w:lang w:eastAsia="en-US"/>
              </w:rPr>
              <w:t>слоны — слон, слоник; трава —травы, травка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единообразным написанием корня в однокоренных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безударным гласным в корне.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Планировать </w:t>
            </w:r>
            <w:r w:rsidRPr="00710FA6">
              <w:rPr>
                <w:rFonts w:ascii="Times New Roman" w:eastAsiaTheme="minorHAnsi" w:hAnsi="Times New Roman" w:cs="Times New Roman"/>
                <w:color w:val="231F20"/>
                <w:sz w:val="24"/>
                <w:szCs w:val="24"/>
                <w:lang w:eastAsia="en-US"/>
              </w:rPr>
              <w:t xml:space="preserve">учебные действия при решении орфографической задачи (обозначение буквой безударного гласного звука в слове),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пути её решения, </w:t>
            </w:r>
            <w:r w:rsidRPr="00710FA6">
              <w:rPr>
                <w:rFonts w:ascii="Times New Roman" w:eastAsiaTheme="minorHAnsi" w:hAnsi="Times New Roman" w:cs="Times New Roman"/>
                <w:b/>
                <w:bCs/>
                <w:color w:val="231F20"/>
                <w:sz w:val="24"/>
                <w:szCs w:val="24"/>
                <w:lang w:eastAsia="en-US"/>
              </w:rPr>
              <w:t xml:space="preserve">решать </w:t>
            </w:r>
            <w:r w:rsidRPr="00710FA6">
              <w:rPr>
                <w:rFonts w:ascii="Times New Roman" w:eastAsiaTheme="minorHAnsi" w:hAnsi="Times New Roman" w:cs="Times New Roman"/>
                <w:color w:val="231F20"/>
                <w:sz w:val="24"/>
                <w:szCs w:val="24"/>
                <w:lang w:eastAsia="en-US"/>
              </w:rPr>
              <w:t>её в соответствии с изученным правилом.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правописание слова с безударным гласным в корне, пользуясь алгоритмом проверки написания.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Различать </w:t>
            </w:r>
            <w:r w:rsidRPr="00710FA6">
              <w:rPr>
                <w:rFonts w:ascii="Times New Roman" w:eastAsiaTheme="minorHAnsi" w:hAnsi="Times New Roman" w:cs="Times New Roman"/>
                <w:color w:val="231F20"/>
                <w:sz w:val="24"/>
                <w:szCs w:val="24"/>
                <w:lang w:eastAsia="en-US"/>
              </w:rPr>
              <w:t>проверяемые и непроверяемые орфограммы.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Запоминать </w:t>
            </w:r>
            <w:r w:rsidRPr="00710FA6">
              <w:rPr>
                <w:rFonts w:ascii="Times New Roman" w:eastAsiaTheme="minorHAnsi" w:hAnsi="Times New Roman" w:cs="Times New Roman"/>
                <w:color w:val="231F20"/>
                <w:sz w:val="24"/>
                <w:szCs w:val="24"/>
                <w:lang w:eastAsia="en-US"/>
              </w:rPr>
              <w:t>написание непроверяемой орфограммы безударного гласного звука в словах, предусмотренных программой 1 и 2 классов.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орфографическим словарём учебника: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слова с изучаемой орфограммой и </w:t>
            </w:r>
            <w:r w:rsidRPr="00710FA6">
              <w:rPr>
                <w:rFonts w:ascii="Times New Roman" w:eastAsiaTheme="minorHAnsi" w:hAnsi="Times New Roman" w:cs="Times New Roman"/>
                <w:b/>
                <w:bCs/>
                <w:color w:val="231F20"/>
                <w:sz w:val="24"/>
                <w:szCs w:val="24"/>
                <w:lang w:eastAsia="en-US"/>
              </w:rPr>
              <w:t xml:space="preserve">проверять </w:t>
            </w:r>
            <w:r w:rsidRPr="00710FA6">
              <w:rPr>
                <w:rFonts w:ascii="Times New Roman" w:eastAsiaTheme="minorHAnsi" w:hAnsi="Times New Roman" w:cs="Times New Roman"/>
                <w:color w:val="231F20"/>
                <w:sz w:val="24"/>
                <w:szCs w:val="24"/>
                <w:lang w:eastAsia="en-US"/>
              </w:rPr>
              <w:t>написание слова по орфографическому словарю.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изучаемой орфограммой.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страничками для любознательных. </w:t>
            </w:r>
            <w:r w:rsidRPr="00710FA6">
              <w:rPr>
                <w:rFonts w:ascii="Times New Roman" w:eastAsiaTheme="minorHAnsi" w:hAnsi="Times New Roman" w:cs="Times New Roman"/>
                <w:b/>
                <w:bCs/>
                <w:color w:val="231F20"/>
                <w:sz w:val="24"/>
                <w:szCs w:val="24"/>
                <w:lang w:eastAsia="en-US"/>
              </w:rPr>
              <w:t xml:space="preserve">Знакомиться </w:t>
            </w:r>
            <w:r w:rsidRPr="00710FA6">
              <w:rPr>
                <w:rFonts w:ascii="Times New Roman" w:eastAsiaTheme="minorHAnsi" w:hAnsi="Times New Roman" w:cs="Times New Roman"/>
                <w:color w:val="231F20"/>
                <w:sz w:val="24"/>
                <w:szCs w:val="24"/>
                <w:lang w:eastAsia="en-US"/>
              </w:rPr>
              <w:t xml:space="preserve">со сведениями о происхождении слов </w:t>
            </w:r>
            <w:r w:rsidRPr="00710FA6">
              <w:rPr>
                <w:rFonts w:ascii="Times New Roman" w:eastAsiaTheme="minorHAnsi" w:hAnsi="Times New Roman" w:cs="Times New Roman"/>
                <w:i/>
                <w:iCs/>
                <w:color w:val="231F20"/>
                <w:sz w:val="24"/>
                <w:szCs w:val="24"/>
                <w:lang w:eastAsia="en-US"/>
              </w:rPr>
              <w:t>орфограмма, малина, земляника.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 xml:space="preserve">когда в речи употребляют образные выражения (фразеологизмы): </w:t>
            </w:r>
            <w:r w:rsidRPr="00710FA6">
              <w:rPr>
                <w:rFonts w:ascii="Times New Roman" w:eastAsiaTheme="minorHAnsi" w:hAnsi="Times New Roman" w:cs="Times New Roman"/>
                <w:i/>
                <w:iCs/>
                <w:color w:val="231F20"/>
                <w:sz w:val="24"/>
                <w:szCs w:val="24"/>
                <w:lang w:eastAsia="en-US"/>
              </w:rPr>
              <w:t xml:space="preserve">язык заплетается, воробью по колено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 из предложений.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рассказ по репродукции картины С. А. Тутунова «Зима пришла. Детство»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произносить </w:t>
            </w:r>
            <w:r w:rsidRPr="00710FA6">
              <w:rPr>
                <w:rFonts w:ascii="Times New Roman" w:eastAsiaTheme="minorHAnsi" w:hAnsi="Times New Roman" w:cs="Times New Roman"/>
                <w:color w:val="231F20"/>
                <w:sz w:val="24"/>
                <w:szCs w:val="24"/>
                <w:lang w:eastAsia="en-US"/>
              </w:rPr>
              <w:t>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согласные звуки и буквы, обозначающие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«Согласные звуки русского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предложения из слов, данных в начальной форме, из составленных предложений — рассказ в соответствии с рисунком.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согласный звук [й’] и гласный звук [и].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Различать </w:t>
            </w:r>
            <w:r w:rsidRPr="00710FA6">
              <w:rPr>
                <w:rFonts w:ascii="Times New Roman" w:eastAsiaTheme="minorHAnsi" w:hAnsi="Times New Roman" w:cs="Times New Roman"/>
                <w:color w:val="231F20"/>
                <w:sz w:val="24"/>
                <w:szCs w:val="24"/>
                <w:lang w:eastAsia="en-US"/>
              </w:rPr>
              <w:t>способы обозначения согласного  звука [й’] буквами.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 знакомство со сведениями о звуке-невидимке [й’].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переносе слов с буквой «и краткое» (</w:t>
            </w:r>
            <w:r w:rsidRPr="00710FA6">
              <w:rPr>
                <w:rFonts w:ascii="Times New Roman" w:eastAsiaTheme="minorHAnsi" w:hAnsi="Times New Roman" w:cs="Times New Roman"/>
                <w:i/>
                <w:iCs/>
                <w:color w:val="231F20"/>
                <w:sz w:val="24"/>
                <w:szCs w:val="24"/>
                <w:lang w:eastAsia="en-US"/>
              </w:rPr>
              <w:t>чай-ка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произношением и правописанием слов с удвоенными согласными.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переноса слов с удвоенными согласными (</w:t>
            </w:r>
            <w:r w:rsidRPr="00710FA6">
              <w:rPr>
                <w:rFonts w:ascii="Times New Roman" w:eastAsiaTheme="minorHAnsi" w:hAnsi="Times New Roman" w:cs="Times New Roman"/>
                <w:i/>
                <w:iCs/>
                <w:color w:val="231F20"/>
                <w:sz w:val="24"/>
                <w:szCs w:val="24"/>
                <w:lang w:eastAsia="en-US"/>
              </w:rPr>
              <w:t>ван-на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рассказ по репродукции картины А. С. Степанова «Лоси» и опорным словам,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рассказ.</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совместно со сверстниками и взрослыми информацию (занимательные задания) в учебнике, сборнике дидактических материалов, рабочей тетради и других источниках и </w:t>
            </w: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 xml:space="preserve">свои занимательные задания. </w:t>
            </w: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презентации занимательных заданий.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мягкие и твёрдые согласные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твёрдые и мягкие согласные звуки (парные и непарные).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Объяснять</w:t>
            </w:r>
            <w:r w:rsidRPr="00710FA6">
              <w:rPr>
                <w:rFonts w:ascii="Times New Roman" w:eastAsiaTheme="minorHAnsi" w:hAnsi="Times New Roman" w:cs="Times New Roman"/>
                <w:color w:val="231F20"/>
                <w:sz w:val="24"/>
                <w:szCs w:val="24"/>
                <w:lang w:eastAsia="en-US"/>
              </w:rPr>
              <w:t>, как обозначена мягкость согласных на письме.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памяткой «Как подготовиться к письму по памяти». </w:t>
            </w:r>
            <w:r w:rsidRPr="00710FA6">
              <w:rPr>
                <w:rFonts w:ascii="Times New Roman" w:eastAsiaTheme="minorHAnsi" w:hAnsi="Times New Roman" w:cs="Times New Roman"/>
                <w:b/>
                <w:bCs/>
                <w:color w:val="231F20"/>
                <w:sz w:val="24"/>
                <w:szCs w:val="24"/>
                <w:lang w:eastAsia="en-US"/>
              </w:rPr>
              <w:t xml:space="preserve">Планировать </w:t>
            </w:r>
            <w:r w:rsidRPr="00710FA6">
              <w:rPr>
                <w:rFonts w:ascii="Times New Roman" w:eastAsiaTheme="minorHAnsi" w:hAnsi="Times New Roman" w:cs="Times New Roman"/>
                <w:color w:val="231F20"/>
                <w:sz w:val="24"/>
                <w:szCs w:val="24"/>
                <w:lang w:eastAsia="en-US"/>
              </w:rPr>
              <w:t>учебные действия при письме по памяти.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огонь, кольцо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причины расхождения количества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звуков и букв в этих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Переносить </w:t>
            </w:r>
            <w:r w:rsidRPr="00710FA6">
              <w:rPr>
                <w:rFonts w:ascii="Times New Roman" w:eastAsiaTheme="minorHAnsi" w:hAnsi="Times New Roman" w:cs="Times New Roman"/>
                <w:color w:val="231F20"/>
                <w:sz w:val="24"/>
                <w:szCs w:val="24"/>
                <w:lang w:eastAsia="en-US"/>
              </w:rPr>
              <w:t>слова с мягким знаком (ь) (</w:t>
            </w:r>
            <w:r w:rsidRPr="00710FA6">
              <w:rPr>
                <w:rFonts w:ascii="Times New Roman" w:eastAsiaTheme="minorHAnsi" w:hAnsi="Times New Roman" w:cs="Times New Roman"/>
                <w:i/>
                <w:iCs/>
                <w:color w:val="231F20"/>
                <w:sz w:val="24"/>
                <w:szCs w:val="24"/>
                <w:lang w:eastAsia="en-US"/>
              </w:rPr>
              <w:t>паль-цы, паль-то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Обозначать </w:t>
            </w:r>
            <w:r w:rsidRPr="00710FA6">
              <w:rPr>
                <w:rFonts w:ascii="Times New Roman" w:eastAsiaTheme="minorHAnsi" w:hAnsi="Times New Roman" w:cs="Times New Roman"/>
                <w:color w:val="231F20"/>
                <w:sz w:val="24"/>
                <w:szCs w:val="24"/>
                <w:lang w:eastAsia="en-US"/>
              </w:rPr>
              <w:t>мягкость согласного звука мягким знаком (ь) на конце слова и в середине слова перед согласным (</w:t>
            </w:r>
            <w:r w:rsidRPr="00710FA6">
              <w:rPr>
                <w:rFonts w:ascii="Times New Roman" w:eastAsiaTheme="minorHAnsi" w:hAnsi="Times New Roman" w:cs="Times New Roman"/>
                <w:i/>
                <w:iCs/>
                <w:color w:val="231F20"/>
                <w:sz w:val="24"/>
                <w:szCs w:val="24"/>
                <w:lang w:eastAsia="en-US"/>
              </w:rPr>
              <w:t>день, коньки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c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тему текста,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нему заголовок,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части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текст с целью нахождения в нём информации для ответов на вопросы,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ответы.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продолжение рассказа. Писать письмо Деду Морозу.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непарные мягкие шипящие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словах буквосочетания </w:t>
            </w:r>
            <w:r w:rsidRPr="00710FA6">
              <w:rPr>
                <w:rFonts w:ascii="Times New Roman" w:eastAsiaTheme="minorHAnsi" w:hAnsi="Times New Roman" w:cs="Times New Roman"/>
                <w:b/>
                <w:bCs/>
                <w:color w:val="231F20"/>
                <w:sz w:val="24"/>
                <w:szCs w:val="24"/>
                <w:lang w:eastAsia="en-US"/>
              </w:rPr>
              <w:t xml:space="preserve">чк, чн, чт, щн, нч, подбирать </w:t>
            </w:r>
            <w:r w:rsidRPr="00710FA6">
              <w:rPr>
                <w:rFonts w:ascii="Times New Roman" w:eastAsiaTheme="minorHAnsi" w:hAnsi="Times New Roman" w:cs="Times New Roman"/>
                <w:color w:val="231F20"/>
                <w:sz w:val="24"/>
                <w:szCs w:val="24"/>
                <w:lang w:eastAsia="en-US"/>
              </w:rPr>
              <w:t>примеры слов с такими сочетаниями.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речи правильное орфоэпическое произношение слов с сочетаниями </w:t>
            </w:r>
            <w:r w:rsidRPr="00710FA6">
              <w:rPr>
                <w:rFonts w:ascii="Times New Roman" w:eastAsiaTheme="minorHAnsi" w:hAnsi="Times New Roman" w:cs="Times New Roman"/>
                <w:b/>
                <w:bCs/>
                <w:color w:val="231F20"/>
                <w:sz w:val="24"/>
                <w:szCs w:val="24"/>
                <w:lang w:eastAsia="en-US"/>
              </w:rPr>
              <w:t>чн, чт</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 xml:space="preserve">чтобы, скучно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Применять </w:t>
            </w:r>
            <w:r w:rsidRPr="00710FA6">
              <w:rPr>
                <w:rFonts w:ascii="Times New Roman" w:eastAsiaTheme="minorHAnsi" w:hAnsi="Times New Roman" w:cs="Times New Roman"/>
                <w:color w:val="231F20"/>
                <w:sz w:val="24"/>
                <w:szCs w:val="24"/>
                <w:lang w:eastAsia="en-US"/>
              </w:rPr>
              <w:t xml:space="preserve">правило написания слов с буквосочетаниями </w:t>
            </w:r>
            <w:r w:rsidRPr="00710FA6">
              <w:rPr>
                <w:rFonts w:ascii="Times New Roman" w:eastAsiaTheme="minorHAnsi" w:hAnsi="Times New Roman" w:cs="Times New Roman"/>
                <w:b/>
                <w:bCs/>
                <w:color w:val="231F20"/>
                <w:sz w:val="24"/>
                <w:szCs w:val="24"/>
                <w:lang w:eastAsia="en-US"/>
              </w:rPr>
              <w:t>чк, чн, чт, щн, нч</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тексту заголовок.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в тексте части 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их микротемы.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предложение из текста на заданную тему.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тексте рифмующиеся строки,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рифмующиеся слова, </w:t>
            </w:r>
            <w:r w:rsidRPr="00710FA6">
              <w:rPr>
                <w:rFonts w:ascii="Times New Roman" w:eastAsiaTheme="minorHAnsi" w:hAnsi="Times New Roman" w:cs="Times New Roman"/>
                <w:b/>
                <w:bCs/>
                <w:color w:val="231F20"/>
                <w:sz w:val="24"/>
                <w:szCs w:val="24"/>
                <w:lang w:eastAsia="en-US"/>
              </w:rPr>
              <w:t>сочинять</w:t>
            </w:r>
            <w:r w:rsidRPr="00710FA6">
              <w:rPr>
                <w:rFonts w:ascii="Times New Roman" w:eastAsiaTheme="minorHAnsi" w:hAnsi="Times New Roman" w:cs="Times New Roman"/>
                <w:color w:val="231F20"/>
                <w:sz w:val="24"/>
                <w:szCs w:val="24"/>
                <w:lang w:eastAsia="en-US"/>
              </w:rPr>
              <w:t xml:space="preserve"> стихи на заданные рифмы,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словарик собственных рифм, </w:t>
            </w:r>
            <w:r w:rsidRPr="00710FA6">
              <w:rPr>
                <w:rFonts w:ascii="Times New Roman" w:eastAsiaTheme="minorHAnsi" w:hAnsi="Times New Roman" w:cs="Times New Roman"/>
                <w:b/>
                <w:bCs/>
                <w:color w:val="231F20"/>
                <w:sz w:val="24"/>
                <w:szCs w:val="24"/>
                <w:lang w:eastAsia="en-US"/>
              </w:rPr>
              <w:t xml:space="preserve">участвовать </w:t>
            </w:r>
            <w:r w:rsidRPr="00710FA6">
              <w:rPr>
                <w:rFonts w:ascii="Times New Roman" w:eastAsiaTheme="minorHAnsi" w:hAnsi="Times New Roman" w:cs="Times New Roman"/>
                <w:color w:val="231F20"/>
                <w:sz w:val="24"/>
                <w:szCs w:val="24"/>
                <w:lang w:eastAsia="en-US"/>
              </w:rPr>
              <w:t>в презентации выполненной работы.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непарные твёрдые и мягкие шипящие звуки.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словах буквосочетания </w:t>
            </w:r>
            <w:r w:rsidRPr="00710FA6">
              <w:rPr>
                <w:rFonts w:ascii="Times New Roman" w:eastAsiaTheme="minorHAnsi" w:hAnsi="Times New Roman" w:cs="Times New Roman"/>
                <w:b/>
                <w:bCs/>
                <w:color w:val="231F20"/>
                <w:sz w:val="24"/>
                <w:szCs w:val="24"/>
                <w:lang w:eastAsia="en-US"/>
              </w:rPr>
              <w:t xml:space="preserve">жи—ши, ча—ща, чу—щу, подбирать </w:t>
            </w:r>
            <w:r w:rsidRPr="00710FA6">
              <w:rPr>
                <w:rFonts w:ascii="Times New Roman" w:eastAsiaTheme="minorHAnsi" w:hAnsi="Times New Roman" w:cs="Times New Roman"/>
                <w:color w:val="231F20"/>
                <w:sz w:val="24"/>
                <w:szCs w:val="24"/>
                <w:lang w:eastAsia="en-US"/>
              </w:rPr>
              <w:t>примеры слов с</w:t>
            </w:r>
            <w:r w:rsidRPr="00710FA6">
              <w:rPr>
                <w:rFonts w:ascii="Times New Roman" w:eastAsiaTheme="minorHAnsi" w:hAnsi="Times New Roman" w:cs="Times New Roman"/>
                <w:b/>
                <w:b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такими буквосочетаниями.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Применять </w:t>
            </w:r>
            <w:r w:rsidRPr="00710FA6">
              <w:rPr>
                <w:rFonts w:ascii="Times New Roman" w:eastAsiaTheme="minorHAnsi" w:hAnsi="Times New Roman" w:cs="Times New Roman"/>
                <w:color w:val="231F20"/>
                <w:sz w:val="24"/>
                <w:szCs w:val="24"/>
                <w:lang w:eastAsia="en-US"/>
              </w:rPr>
              <w:t xml:space="preserve">правило при написании слов с буквосочетаниями </w:t>
            </w:r>
            <w:r w:rsidRPr="00710FA6">
              <w:rPr>
                <w:rFonts w:ascii="Times New Roman" w:eastAsiaTheme="minorHAnsi" w:hAnsi="Times New Roman" w:cs="Times New Roman"/>
                <w:b/>
                <w:bCs/>
                <w:color w:val="231F20"/>
                <w:sz w:val="24"/>
                <w:szCs w:val="24"/>
                <w:lang w:eastAsia="en-US"/>
              </w:rPr>
              <w:t>жи—ши, ча—ща, чу—щу</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предложением и текстом.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предложения из слов, </w:t>
            </w:r>
            <w:r w:rsidRPr="00710FA6">
              <w:rPr>
                <w:rFonts w:ascii="Times New Roman" w:eastAsiaTheme="minorHAnsi" w:hAnsi="Times New Roman" w:cs="Times New Roman"/>
                <w:b/>
                <w:bCs/>
                <w:color w:val="231F20"/>
                <w:sz w:val="24"/>
                <w:szCs w:val="24"/>
                <w:lang w:eastAsia="en-US"/>
              </w:rPr>
              <w:t>обсуждать</w:t>
            </w:r>
            <w:r w:rsidRPr="00710FA6">
              <w:rPr>
                <w:rFonts w:ascii="Times New Roman" w:eastAsiaTheme="minorHAnsi" w:hAnsi="Times New Roman" w:cs="Times New Roman"/>
                <w:color w:val="231F20"/>
                <w:sz w:val="24"/>
                <w:szCs w:val="24"/>
                <w:lang w:eastAsia="en-US"/>
              </w:rPr>
              <w:t xml:space="preserve">, составляют ли они текст,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тексту заголовок,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глухие и звонкие согласные звуки, парные и непарные.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Характеризовать </w:t>
            </w:r>
            <w:r w:rsidRPr="00710FA6">
              <w:rPr>
                <w:rFonts w:ascii="Times New Roman" w:eastAsiaTheme="minorHAnsi" w:hAnsi="Times New Roman" w:cs="Times New Roman"/>
                <w:color w:val="231F20"/>
                <w:sz w:val="24"/>
                <w:szCs w:val="24"/>
                <w:lang w:eastAsia="en-US"/>
              </w:rPr>
              <w:t xml:space="preserve">согласный звук (глухой — звонкий, парный — непарный) и </w:t>
            </w:r>
            <w:r w:rsidRPr="00710FA6">
              <w:rPr>
                <w:rFonts w:ascii="Times New Roman" w:eastAsiaTheme="minorHAnsi" w:hAnsi="Times New Roman" w:cs="Times New Roman"/>
                <w:b/>
                <w:bCs/>
                <w:color w:val="231F20"/>
                <w:sz w:val="24"/>
                <w:szCs w:val="24"/>
                <w:lang w:eastAsia="en-US"/>
              </w:rPr>
              <w:t>оценивать</w:t>
            </w:r>
            <w:r w:rsidRPr="00710FA6">
              <w:rPr>
                <w:rFonts w:ascii="Times New Roman" w:eastAsiaTheme="minorHAnsi" w:hAnsi="Times New Roman" w:cs="Times New Roman"/>
                <w:color w:val="231F20"/>
                <w:sz w:val="24"/>
                <w:szCs w:val="24"/>
                <w:lang w:eastAsia="en-US"/>
              </w:rPr>
              <w:t xml:space="preserve"> правильность данной характеристики.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звонкие и глухие согласные звуки на конце слова и перед другими согласными (кроме сонорных).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на слух парный по глухости-звонкости согласный звук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произношение и написание парного по глухости-звонкости согласного звука на конце слова и в корне перед согласным.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словах букву парного согласного звука, написание которой надо проверять.</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проверочное и проверяемое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проверочные слова путём изменения формы слова и подбора однокоренных слов (</w:t>
            </w:r>
            <w:r w:rsidRPr="00710FA6">
              <w:rPr>
                <w:rFonts w:ascii="Times New Roman" w:eastAsiaTheme="minorHAnsi" w:hAnsi="Times New Roman" w:cs="Times New Roman"/>
                <w:i/>
                <w:iCs/>
                <w:color w:val="231F20"/>
                <w:sz w:val="24"/>
                <w:szCs w:val="24"/>
                <w:lang w:eastAsia="en-US"/>
              </w:rPr>
              <w:t>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ка — 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а, тра</w:t>
            </w:r>
            <w:r w:rsidRPr="00710FA6">
              <w:rPr>
                <w:rFonts w:ascii="Times New Roman" w:eastAsiaTheme="minorHAnsi" w:hAnsi="Times New Roman" w:cs="Times New Roman"/>
                <w:b/>
                <w:bCs/>
                <w:i/>
                <w:iCs/>
                <w:color w:val="231F20"/>
                <w:sz w:val="24"/>
                <w:szCs w:val="24"/>
                <w:lang w:eastAsia="en-US"/>
              </w:rPr>
              <w:t>в</w:t>
            </w:r>
            <w:r w:rsidRPr="00710FA6">
              <w:rPr>
                <w:rFonts w:ascii="Times New Roman" w:eastAsiaTheme="minorHAnsi" w:hAnsi="Times New Roman" w:cs="Times New Roman"/>
                <w:i/>
                <w:iCs/>
                <w:color w:val="231F20"/>
                <w:sz w:val="24"/>
                <w:szCs w:val="24"/>
                <w:lang w:eastAsia="en-US"/>
              </w:rPr>
              <w:t>ушка; моро</w:t>
            </w:r>
            <w:r w:rsidRPr="00710FA6">
              <w:rPr>
                <w:rFonts w:ascii="Times New Roman" w:eastAsiaTheme="minorHAnsi" w:hAnsi="Times New Roman" w:cs="Times New Roman"/>
                <w:b/>
                <w:bCs/>
                <w:i/>
                <w:iCs/>
                <w:color w:val="231F20"/>
                <w:sz w:val="24"/>
                <w:szCs w:val="24"/>
                <w:lang w:eastAsia="en-US"/>
              </w:rPr>
              <w:t xml:space="preserve">з </w:t>
            </w:r>
            <w:r w:rsidRPr="00710FA6">
              <w:rPr>
                <w:rFonts w:ascii="Times New Roman" w:eastAsiaTheme="minorHAnsi" w:hAnsi="Times New Roman" w:cs="Times New Roman"/>
                <w:i/>
                <w:iCs/>
                <w:color w:val="231F20"/>
                <w:sz w:val="24"/>
                <w:szCs w:val="24"/>
                <w:lang w:eastAsia="en-US"/>
              </w:rPr>
              <w:t>— моро</w:t>
            </w:r>
            <w:r w:rsidRPr="00710FA6">
              <w:rPr>
                <w:rFonts w:ascii="Times New Roman" w:eastAsiaTheme="minorHAnsi" w:hAnsi="Times New Roman" w:cs="Times New Roman"/>
                <w:b/>
                <w:bCs/>
                <w:i/>
                <w:iCs/>
                <w:color w:val="231F20"/>
                <w:sz w:val="24"/>
                <w:szCs w:val="24"/>
                <w:lang w:eastAsia="en-US"/>
              </w:rPr>
              <w:t>з</w:t>
            </w:r>
            <w:r w:rsidRPr="00710FA6">
              <w:rPr>
                <w:rFonts w:ascii="Times New Roman" w:eastAsiaTheme="minorHAnsi" w:hAnsi="Times New Roman" w:cs="Times New Roman"/>
                <w:i/>
                <w:iCs/>
                <w:color w:val="231F20"/>
                <w:sz w:val="24"/>
                <w:szCs w:val="24"/>
                <w:lang w:eastAsia="en-US"/>
              </w:rPr>
              <w:t>ы, моро</w:t>
            </w:r>
            <w:r w:rsidRPr="00710FA6">
              <w:rPr>
                <w:rFonts w:ascii="Times New Roman" w:eastAsiaTheme="minorHAnsi" w:hAnsi="Times New Roman" w:cs="Times New Roman"/>
                <w:b/>
                <w:bCs/>
                <w:i/>
                <w:iCs/>
                <w:color w:val="231F20"/>
                <w:sz w:val="24"/>
                <w:szCs w:val="24"/>
                <w:lang w:eastAsia="en-US"/>
              </w:rPr>
              <w:t>з</w:t>
            </w:r>
            <w:r w:rsidRPr="00710FA6">
              <w:rPr>
                <w:rFonts w:ascii="Times New Roman" w:eastAsiaTheme="minorHAnsi" w:hAnsi="Times New Roman" w:cs="Times New Roman"/>
                <w:i/>
                <w:iCs/>
                <w:color w:val="231F20"/>
                <w:sz w:val="24"/>
                <w:szCs w:val="24"/>
                <w:lang w:eastAsia="en-US"/>
              </w:rPr>
              <w:t>ный</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парным по глухости-звонкости согласным звуком на конце слова и перед согласным в корне.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правописание слов с парным по глухости-звонкости согласным звуком на основе алгоритма проверки написания.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изучаемой орфограммой.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Сопоставлять </w:t>
            </w:r>
            <w:r w:rsidRPr="00710FA6">
              <w:rPr>
                <w:rFonts w:ascii="Times New Roman" w:eastAsiaTheme="minorHAnsi" w:hAnsi="Times New Roman" w:cs="Times New Roman"/>
                <w:color w:val="231F20"/>
                <w:sz w:val="24"/>
                <w:szCs w:val="24"/>
                <w:lang w:eastAsia="en-US"/>
              </w:rPr>
              <w:t>приёмы проверки написания гласных и согласных в корне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правильность написания слов с изученными орфограммами.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подготовиться к диктанту».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памяткой «Как провести звуко-буквенный разбор слова».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Проводить </w:t>
            </w:r>
            <w:r w:rsidRPr="00710FA6">
              <w:rPr>
                <w:rFonts w:ascii="Times New Roman" w:eastAsiaTheme="minorHAnsi" w:hAnsi="Times New Roman" w:cs="Times New Roman"/>
                <w:color w:val="231F20"/>
                <w:sz w:val="24"/>
                <w:szCs w:val="24"/>
                <w:lang w:eastAsia="en-US"/>
              </w:rPr>
              <w:t>звуко-буквенный разбор слова по заданному образцу.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заданий «Проверь себя» в учебнике и по элек-</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(под руководством учителя) текст поздравительной открытки; </w:t>
            </w:r>
            <w:r w:rsidRPr="00710FA6">
              <w:rPr>
                <w:rFonts w:ascii="Times New Roman" w:eastAsiaTheme="minorHAnsi" w:hAnsi="Times New Roman" w:cs="Times New Roman"/>
                <w:b/>
                <w:bCs/>
                <w:color w:val="231F20"/>
                <w:sz w:val="24"/>
                <w:szCs w:val="24"/>
                <w:lang w:eastAsia="en-US"/>
              </w:rPr>
              <w:t xml:space="preserve">излагать </w:t>
            </w:r>
            <w:r w:rsidRPr="00710FA6">
              <w:rPr>
                <w:rFonts w:ascii="Times New Roman" w:eastAsiaTheme="minorHAnsi" w:hAnsi="Times New Roman" w:cs="Times New Roman"/>
                <w:color w:val="231F20"/>
                <w:sz w:val="24"/>
                <w:szCs w:val="24"/>
                <w:lang w:eastAsia="en-US"/>
              </w:rPr>
              <w:t>письменно текст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произношением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Соотносить </w:t>
            </w:r>
            <w:r w:rsidRPr="00710FA6">
              <w:rPr>
                <w:rFonts w:ascii="Times New Roman" w:eastAsiaTheme="minorHAnsi" w:hAnsi="Times New Roman" w:cs="Times New Roman"/>
                <w:color w:val="231F20"/>
                <w:sz w:val="24"/>
                <w:szCs w:val="24"/>
                <w:lang w:eastAsia="en-US"/>
              </w:rPr>
              <w:t xml:space="preserve">количество звуков и букв в таких словах, как </w:t>
            </w:r>
            <w:r w:rsidRPr="00710FA6">
              <w:rPr>
                <w:rFonts w:ascii="Times New Roman" w:eastAsiaTheme="minorHAnsi" w:hAnsi="Times New Roman" w:cs="Times New Roman"/>
                <w:i/>
                <w:iCs/>
                <w:color w:val="231F20"/>
                <w:sz w:val="24"/>
                <w:szCs w:val="24"/>
                <w:lang w:eastAsia="en-US"/>
              </w:rPr>
              <w:t>семья, вьюга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слова с мягким знаком (ь) </w:t>
            </w:r>
            <w:r w:rsidRPr="00710FA6">
              <w:rPr>
                <w:rFonts w:ascii="Times New Roman" w:eastAsiaTheme="minorHAnsi" w:hAnsi="Times New Roman" w:cs="Times New Roman"/>
                <w:i/>
                <w:i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показателем мягкости предшествующего согласного звука и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правило при написании слов с разделительным мягким знаком (ь).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написание разделительного мягкого знака (ь) в словах.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 xml:space="preserve">свои достижения при выполнении заданий «Проверь себя» в учебнике и по </w:t>
            </w:r>
            <w:r w:rsidRPr="00710FA6">
              <w:rPr>
                <w:rFonts w:ascii="Times New Roman" w:eastAsiaTheme="minorHAnsi" w:hAnsi="Times New Roman" w:cs="Times New Roman"/>
                <w:color w:val="231F20"/>
                <w:sz w:val="24"/>
                <w:szCs w:val="24"/>
                <w:lang w:eastAsia="en-US"/>
              </w:rPr>
              <w:lastRenderedPageBreak/>
              <w:t>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C102EA" w:rsidRDefault="00710FA6" w:rsidP="00C102EA">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по серии рисун</w:t>
            </w:r>
            <w:r w:rsidR="00C102EA">
              <w:rPr>
                <w:rFonts w:ascii="Times New Roman" w:eastAsiaTheme="minorHAnsi" w:hAnsi="Times New Roman" w:cs="Times New Roman"/>
                <w:color w:val="231F20"/>
                <w:sz w:val="24"/>
                <w:szCs w:val="24"/>
                <w:lang w:eastAsia="en-US"/>
              </w:rPr>
              <w:t>ков (под руководством учителя).</w:t>
            </w:r>
          </w:p>
        </w:tc>
      </w:tr>
      <w:tr w:rsidR="00710FA6" w:rsidRPr="00710FA6" w:rsidTr="00710FA6">
        <w:tc>
          <w:tcPr>
            <w:tcW w:w="15276" w:type="dxa"/>
            <w:gridSpan w:val="2"/>
          </w:tcPr>
          <w:p w:rsidR="00710FA6" w:rsidRPr="00710FA6" w:rsidRDefault="00710FA6" w:rsidP="00710FA6">
            <w:pPr>
              <w:autoSpaceDE w:val="0"/>
              <w:autoSpaceDN w:val="0"/>
              <w:adjustRightInd w:val="0"/>
              <w:spacing w:after="0" w:line="240" w:lineRule="auto"/>
              <w:jc w:val="center"/>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sz w:val="24"/>
                <w:szCs w:val="24"/>
                <w:lang w:eastAsia="en-US"/>
              </w:rPr>
              <w:lastRenderedPageBreak/>
              <w:t>Части речи (47 ч)</w:t>
            </w:r>
          </w:p>
        </w:tc>
      </w:tr>
      <w:tr w:rsidR="00710FA6" w:rsidRPr="00710FA6" w:rsidTr="00710FA6">
        <w:tc>
          <w:tcPr>
            <w:tcW w:w="502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Части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Соотнесение слов-названий, вопросов,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 которые они отвечают, с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умений работать с графической информацией.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месяц.</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существительное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существительное как часть речи: </w:t>
            </w:r>
            <w:r w:rsidRPr="00710FA6">
              <w:rPr>
                <w:rFonts w:ascii="Times New Roman" w:eastAsiaTheme="minorHAnsi" w:hAnsi="Times New Roman" w:cs="Times New Roman"/>
                <w:color w:val="231F20"/>
                <w:sz w:val="24"/>
                <w:szCs w:val="24"/>
                <w:lang w:eastAsia="en-US"/>
              </w:rPr>
              <w:t xml:space="preserve">значение и употребление в речи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январь, февраль.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Расширение представлений о предметах и явлениях окружающего мира через ознакомление с именами существительными, обозначающими эти предметы и явления.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Одушевлённые и неодушевлённые </w:t>
            </w:r>
            <w:r w:rsidRPr="00710FA6">
              <w:rPr>
                <w:rFonts w:ascii="Times New Roman" w:eastAsiaTheme="minorHAnsi" w:hAnsi="Times New Roman" w:cs="Times New Roman"/>
                <w:color w:val="231F20"/>
                <w:sz w:val="24"/>
                <w:szCs w:val="24"/>
                <w:lang w:eastAsia="en-US"/>
              </w:rPr>
              <w:t xml:space="preserve">имена существительные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представлений о профессиях и людях труда.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картина (картинка).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Собственные и нарицательные имена </w:t>
            </w:r>
            <w:r w:rsidRPr="00710FA6">
              <w:rPr>
                <w:rFonts w:ascii="Times New Roman" w:eastAsiaTheme="minorHAnsi" w:hAnsi="Times New Roman" w:cs="Times New Roman"/>
                <w:color w:val="231F20"/>
                <w:sz w:val="24"/>
                <w:szCs w:val="24"/>
                <w:lang w:eastAsia="en-US"/>
              </w:rPr>
              <w:t>существительные.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Заглавная буква в именах собственных.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познавательного интереса к происхождению имён и фамилий, истории названия своего города (посёлка).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отец, фамилия, Россия, город, улица.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устного рассказа по репродукции картины. Формирование чувства гордости за богатырей, защитников земли Русской, прославленных в былинах и картинах художников; воспитание патриотизма.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рассказа по личным наблюдениям и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Число </w:t>
            </w:r>
            <w:r w:rsidRPr="00710FA6">
              <w:rPr>
                <w:rFonts w:ascii="Times New Roman" w:eastAsiaTheme="minorHAnsi" w:hAnsi="Times New Roman" w:cs="Times New Roman"/>
                <w:color w:val="231F20"/>
                <w:sz w:val="24"/>
                <w:szCs w:val="24"/>
                <w:lang w:eastAsia="en-US"/>
              </w:rPr>
              <w:t>имён существительных.  Изменение существительных по числам. Имена существительные, употребляющиеся только в одном числе (</w:t>
            </w:r>
            <w:r w:rsidRPr="00710FA6">
              <w:rPr>
                <w:rFonts w:ascii="Times New Roman" w:eastAsiaTheme="minorHAnsi" w:hAnsi="Times New Roman" w:cs="Times New Roman"/>
                <w:i/>
                <w:iCs/>
                <w:color w:val="231F20"/>
                <w:sz w:val="24"/>
                <w:szCs w:val="24"/>
                <w:lang w:eastAsia="en-US"/>
              </w:rPr>
              <w:t>ножницы, молоко</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*Слово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топор.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имени существительного в предложении (подлежащее или второстепенный член).</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w:t>
            </w:r>
            <w:r w:rsidRPr="00710FA6">
              <w:rPr>
                <w:rFonts w:ascii="Times New Roman" w:eastAsiaTheme="minorHAnsi" w:hAnsi="Times New Roman" w:cs="Times New Roman"/>
                <w:color w:val="231F20"/>
                <w:sz w:val="24"/>
                <w:szCs w:val="24"/>
                <w:lang w:eastAsia="en-US"/>
              </w:rPr>
              <w:t>знаний об имени существительном.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первоначальных представлений о разборе имени существительного как части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Развитие логических действий анализа,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сравнения, классификации, дифференциации, доказательства при определении признаков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 Подробное изложение повествовательного текста по данным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Глагол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Глагол как часть речи </w:t>
            </w:r>
            <w:r w:rsidRPr="00710FA6">
              <w:rPr>
                <w:rFonts w:ascii="Times New Roman" w:eastAsiaTheme="minorHAnsi" w:hAnsi="Times New Roman" w:cs="Times New Roman"/>
                <w:color w:val="231F20"/>
                <w:sz w:val="24"/>
                <w:szCs w:val="24"/>
                <w:lang w:eastAsia="en-US"/>
              </w:rPr>
              <w:t>и употребление его в речи (общее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глагола в предложении (чаще всего является сказуемым).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представлений об обязанностях по дому, которые могут выполнять мальчики и девочки на основе рисунков в учебнике.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рассказа по репродукции картины А. К. Саврасова «Грачи прилетели».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Число глагола</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Изменение глагола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навыка правильного употребления глаголов в речи (</w:t>
            </w:r>
            <w:r w:rsidRPr="00710FA6">
              <w:rPr>
                <w:rFonts w:ascii="Times New Roman" w:eastAsiaTheme="minorHAnsi" w:hAnsi="Times New Roman" w:cs="Times New Roman"/>
                <w:i/>
                <w:iCs/>
                <w:color w:val="231F20"/>
                <w:sz w:val="24"/>
                <w:szCs w:val="24"/>
                <w:lang w:eastAsia="en-US"/>
              </w:rPr>
              <w:t>одеть и надеть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обед(обедать), магазин.</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Правописание </w:t>
            </w:r>
            <w:r w:rsidRPr="00710FA6">
              <w:rPr>
                <w:rFonts w:ascii="Times New Roman" w:eastAsiaTheme="minorHAnsi" w:hAnsi="Times New Roman" w:cs="Times New Roman"/>
                <w:color w:val="231F20"/>
                <w:sz w:val="24"/>
                <w:szCs w:val="24"/>
                <w:lang w:eastAsia="en-US"/>
              </w:rPr>
              <w:t xml:space="preserve">частицы </w:t>
            </w:r>
            <w:r w:rsidRPr="00710FA6">
              <w:rPr>
                <w:rFonts w:ascii="Times New Roman" w:eastAsiaTheme="minorHAnsi" w:hAnsi="Times New Roman" w:cs="Times New Roman"/>
                <w:b/>
                <w:bCs/>
                <w:color w:val="231F20"/>
                <w:sz w:val="24"/>
                <w:szCs w:val="24"/>
                <w:lang w:eastAsia="en-US"/>
              </w:rPr>
              <w:t xml:space="preserve">не </w:t>
            </w:r>
            <w:r w:rsidRPr="00710FA6">
              <w:rPr>
                <w:rFonts w:ascii="Times New Roman" w:eastAsiaTheme="minorHAnsi" w:hAnsi="Times New Roman" w:cs="Times New Roman"/>
                <w:color w:val="231F20"/>
                <w:sz w:val="24"/>
                <w:szCs w:val="24"/>
                <w:lang w:eastAsia="en-US"/>
              </w:rPr>
              <w:t>с глаголом.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знаний </w:t>
            </w:r>
            <w:r w:rsidRPr="00710FA6">
              <w:rPr>
                <w:rFonts w:ascii="Times New Roman" w:eastAsiaTheme="minorHAnsi" w:hAnsi="Times New Roman" w:cs="Times New Roman"/>
                <w:color w:val="231F20"/>
                <w:sz w:val="24"/>
                <w:szCs w:val="24"/>
                <w:lang w:eastAsia="en-US"/>
              </w:rPr>
              <w:t>о глаголе.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Восстановление текста с нарушенным порядком предложений.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Текст-повествование и роль в нём глаголов</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Понятие о тексте-повествовании.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глаголов в тексте-повествовании.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Составление текста-повествования на предложенную тему, составление письменного ответа на один из вопросов к заданному тексту.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Имя прилагательное как часть речи: </w:t>
            </w:r>
            <w:r w:rsidRPr="00710FA6">
              <w:rPr>
                <w:rFonts w:ascii="Times New Roman" w:eastAsiaTheme="minorHAnsi" w:hAnsi="Times New Roman" w:cs="Times New Roman"/>
                <w:color w:val="231F20"/>
                <w:sz w:val="24"/>
                <w:szCs w:val="24"/>
                <w:lang w:eastAsia="en-US"/>
              </w:rPr>
              <w:t>значение и употребление в речи. Связь имени прилагательного с именем существительным.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Синтаксическая функция имени прилагательного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чувства уважения к русскому языку, гордости за русский язык.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Сравнение как одно из выразительных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средств языка.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Единственное и множественное число </w:t>
            </w:r>
            <w:r w:rsidRPr="00710FA6">
              <w:rPr>
                <w:rFonts w:ascii="Times New Roman" w:eastAsiaTheme="minorHAnsi" w:hAnsi="Times New Roman" w:cs="Times New Roman"/>
                <w:color w:val="231F20"/>
                <w:sz w:val="24"/>
                <w:szCs w:val="24"/>
                <w:lang w:eastAsia="en-US"/>
              </w:rPr>
              <w:t>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Изменение имён прилагательных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Зависимость формы числа имени прилагательного от формы числа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Воспитание чувства уважения к родным, к маме на основе анализа текстов о маме.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Литературные нормы употребления в речи таких слов и их форм, как </w:t>
            </w:r>
            <w:r w:rsidRPr="00710FA6">
              <w:rPr>
                <w:rFonts w:ascii="Times New Roman" w:eastAsiaTheme="minorHAnsi" w:hAnsi="Times New Roman" w:cs="Times New Roman"/>
                <w:i/>
                <w:iCs/>
                <w:color w:val="231F20"/>
                <w:sz w:val="24"/>
                <w:szCs w:val="24"/>
                <w:lang w:eastAsia="en-US"/>
              </w:rPr>
              <w:t>кофе, мышь,</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 xml:space="preserve">фамилия, шампунь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*Слова с непроверяемым написанием: </w:t>
            </w:r>
            <w:r w:rsidRPr="00710FA6">
              <w:rPr>
                <w:rFonts w:ascii="Times New Roman" w:eastAsiaTheme="minorHAnsi" w:hAnsi="Times New Roman" w:cs="Times New Roman"/>
                <w:i/>
                <w:iCs/>
                <w:color w:val="231F20"/>
                <w:sz w:val="24"/>
                <w:szCs w:val="24"/>
                <w:lang w:eastAsia="en-US"/>
              </w:rPr>
              <w:t>облако (облачко), метро.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Текст-описание и роль в нём имён прилагательных</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Понятие о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имён прилагательных в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Составление текста-описания на основе личных наблюдений (описание домашнего животного либо комнатного растения). Составление текста-описания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натюрморта по репродукции картины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 П. Толстого «Букет цветов, бабочка и птичка».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Обобщение знаний </w:t>
            </w:r>
            <w:r w:rsidRPr="00710FA6">
              <w:rPr>
                <w:rFonts w:ascii="Times New Roman" w:eastAsiaTheme="minorHAnsi" w:hAnsi="Times New Roman" w:cs="Times New Roman"/>
                <w:color w:val="231F20"/>
                <w:sz w:val="24"/>
                <w:szCs w:val="24"/>
                <w:lang w:eastAsia="en-US"/>
              </w:rPr>
              <w:t>об имени прилагательном.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Местоимение.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Местоимение (личное) как часть речи</w:t>
            </w:r>
            <w:r w:rsidRPr="00710FA6">
              <w:rPr>
                <w:rFonts w:ascii="Times New Roman" w:eastAsiaTheme="minorHAnsi" w:hAnsi="Times New Roman" w:cs="Times New Roman"/>
                <w:color w:val="231F20"/>
                <w:sz w:val="24"/>
                <w:szCs w:val="24"/>
                <w:lang w:eastAsia="en-US"/>
              </w:rPr>
              <w:t>: его значение, употребление в речи (общее представление).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 xml:space="preserve">Развитие речи. </w:t>
            </w:r>
            <w:r w:rsidRPr="00710FA6">
              <w:rPr>
                <w:rFonts w:ascii="Times New Roman" w:eastAsiaTheme="minorHAnsi" w:hAnsi="Times New Roman" w:cs="Times New Roman"/>
                <w:color w:val="231F20"/>
                <w:sz w:val="24"/>
                <w:szCs w:val="24"/>
                <w:lang w:eastAsia="en-US"/>
              </w:rPr>
              <w:t>Редактирование текста с повторяющимися именами существительными. Составление текста из предложений с нарушенной последовательностью повествования.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Составление по рисункам текста-диалога.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*Слово с непроверяемым написанием: </w:t>
            </w:r>
            <w:r w:rsidRPr="00710FA6">
              <w:rPr>
                <w:rFonts w:ascii="Times New Roman" w:eastAsiaTheme="minorHAnsi" w:hAnsi="Times New Roman" w:cs="Times New Roman"/>
                <w:i/>
                <w:iCs/>
                <w:color w:val="231F20"/>
                <w:sz w:val="24"/>
                <w:szCs w:val="24"/>
                <w:lang w:eastAsia="en-US"/>
              </w:rPr>
              <w:t>платок.</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Формирование экологических представлений (природу надо беречь).</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Текст-рассуждение</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Структура текста-рассуждения.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Работа с текстом.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i/>
                <w:i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 или диктант</w:t>
            </w:r>
            <w:r w:rsidRPr="00710FA6">
              <w:rPr>
                <w:rFonts w:ascii="Times New Roman" w:eastAsiaTheme="minorHAnsi" w:hAnsi="Times New Roman" w:cs="Times New Roman"/>
                <w:b/>
                <w:bCs/>
                <w:i/>
                <w:iCs/>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Предлоги.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Роль предлогов в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Ознакомление с наиболее употребительными предлогами. Функция предлогов.</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Правописание предлогов с именами существительными.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*Слова с непроверяемым написанием: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r w:rsidRPr="00710FA6">
              <w:rPr>
                <w:rFonts w:ascii="Times New Roman" w:eastAsiaTheme="minorHAnsi" w:hAnsi="Times New Roman" w:cs="Times New Roman"/>
                <w:i/>
                <w:iCs/>
                <w:color w:val="231F20"/>
                <w:sz w:val="24"/>
                <w:szCs w:val="24"/>
                <w:lang w:eastAsia="en-US"/>
              </w:rPr>
              <w:t>апрель, шёл.</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i/>
                <w:i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i/>
                <w:iCs/>
                <w:color w:val="231F20"/>
                <w:sz w:val="24"/>
                <w:szCs w:val="24"/>
                <w:lang w:eastAsia="en-US"/>
              </w:rPr>
              <w:t>Развитие речи</w:t>
            </w:r>
            <w:r w:rsidRPr="00710FA6">
              <w:rPr>
                <w:rFonts w:ascii="Times New Roman" w:eastAsiaTheme="minorHAnsi" w:hAnsi="Times New Roman" w:cs="Times New Roman"/>
                <w:color w:val="231F20"/>
                <w:sz w:val="24"/>
                <w:szCs w:val="24"/>
                <w:lang w:eastAsia="en-US"/>
              </w:rPr>
              <w:t>. Редактирование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восстановление деформированного повествовательного текста.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Проверочная работа.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Проект «В словари — за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tc>
        <w:tc>
          <w:tcPr>
            <w:tcW w:w="10248" w:type="dxa"/>
          </w:tcPr>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lastRenderedPageBreak/>
              <w:t xml:space="preserve">Соотносить </w:t>
            </w:r>
            <w:r w:rsidRPr="00710FA6">
              <w:rPr>
                <w:rFonts w:ascii="Times New Roman" w:eastAsiaTheme="minorHAnsi" w:hAnsi="Times New Roman" w:cs="Times New Roman"/>
                <w:color w:val="231F20"/>
                <w:sz w:val="24"/>
                <w:szCs w:val="24"/>
                <w:lang w:eastAsia="en-US"/>
              </w:rPr>
              <w:t>слова-названия (предметов, признаков, действий), вопросы, на которые они отвечают, с частями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 xml:space="preserve">схему «Части речи»,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по ней сообщение.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в тексте части речи с опорой на признаки частей речи, пользуясь схемой.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имя существительное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отнесение слова к имени существительному.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Объяснять </w:t>
            </w:r>
            <w:r w:rsidRPr="00710FA6">
              <w:rPr>
                <w:rFonts w:ascii="Times New Roman" w:eastAsiaTheme="minorHAnsi" w:hAnsi="Times New Roman" w:cs="Times New Roman"/>
                <w:color w:val="231F20"/>
                <w:sz w:val="24"/>
                <w:szCs w:val="24"/>
                <w:lang w:eastAsia="en-US"/>
              </w:rPr>
              <w:t xml:space="preserve">лексическое значение слов — имён существительных.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Обогащать </w:t>
            </w:r>
            <w:r w:rsidRPr="00710FA6">
              <w:rPr>
                <w:rFonts w:ascii="Times New Roman" w:eastAsiaTheme="minorHAnsi" w:hAnsi="Times New Roman" w:cs="Times New Roman"/>
                <w:color w:val="231F20"/>
                <w:sz w:val="24"/>
                <w:szCs w:val="24"/>
                <w:lang w:eastAsia="en-US"/>
              </w:rPr>
              <w:t>собственный словарь именами существительными разных лексико-тематических групп.</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со страничкой для любознательных: знакомство с лексическим значением имён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одушевлённые и неодушевлённые имена существительные с опорой на вопросы </w:t>
            </w:r>
            <w:r w:rsidRPr="00710FA6">
              <w:rPr>
                <w:rFonts w:ascii="Times New Roman" w:eastAsiaTheme="minorHAnsi" w:hAnsi="Times New Roman" w:cs="Times New Roman"/>
                <w:b/>
                <w:bCs/>
                <w:color w:val="231F20"/>
                <w:sz w:val="24"/>
                <w:szCs w:val="24"/>
                <w:lang w:eastAsia="en-US"/>
              </w:rPr>
              <w:t xml:space="preserve">кто? </w:t>
            </w:r>
            <w:r w:rsidRPr="00710FA6">
              <w:rPr>
                <w:rFonts w:ascii="Times New Roman" w:eastAsiaTheme="minorHAnsi" w:hAnsi="Times New Roman" w:cs="Times New Roman"/>
                <w:color w:val="231F20"/>
                <w:sz w:val="24"/>
                <w:szCs w:val="24"/>
                <w:lang w:eastAsia="en-US"/>
              </w:rPr>
              <w:t xml:space="preserve">и </w:t>
            </w:r>
            <w:r w:rsidRPr="00710FA6">
              <w:rPr>
                <w:rFonts w:ascii="Times New Roman" w:eastAsiaTheme="minorHAnsi" w:hAnsi="Times New Roman" w:cs="Times New Roman"/>
                <w:b/>
                <w:bCs/>
                <w:color w:val="231F20"/>
                <w:sz w:val="24"/>
                <w:szCs w:val="24"/>
                <w:lang w:eastAsia="en-US"/>
              </w:rPr>
              <w:t>что?</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таких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 xml:space="preserve">имена существительные одушевлённые и неодушевлённые по значению и </w:t>
            </w:r>
            <w:r w:rsidRPr="00710FA6">
              <w:rPr>
                <w:rFonts w:ascii="Times New Roman" w:eastAsiaTheme="minorHAnsi" w:hAnsi="Times New Roman" w:cs="Times New Roman"/>
                <w:b/>
                <w:bCs/>
                <w:color w:val="231F20"/>
                <w:sz w:val="24"/>
                <w:szCs w:val="24"/>
                <w:lang w:eastAsia="en-US"/>
              </w:rPr>
              <w:t xml:space="preserve">объединять </w:t>
            </w:r>
            <w:r w:rsidRPr="00710FA6">
              <w:rPr>
                <w:rFonts w:ascii="Times New Roman" w:eastAsiaTheme="minorHAnsi" w:hAnsi="Times New Roman" w:cs="Times New Roman"/>
                <w:color w:val="231F20"/>
                <w:sz w:val="24"/>
                <w:szCs w:val="24"/>
                <w:lang w:eastAsia="en-US"/>
              </w:rPr>
              <w:t>их в тематические группы.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 xml:space="preserve">собственные и нарицательные имена существительные,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примеры таких существительных.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 xml:space="preserve">имена существительные собственные и нарицательные по значению и </w:t>
            </w:r>
            <w:r w:rsidRPr="00710FA6">
              <w:rPr>
                <w:rFonts w:ascii="Times New Roman" w:eastAsiaTheme="minorHAnsi" w:hAnsi="Times New Roman" w:cs="Times New Roman"/>
                <w:b/>
                <w:bCs/>
                <w:color w:val="231F20"/>
                <w:sz w:val="24"/>
                <w:szCs w:val="24"/>
                <w:lang w:eastAsia="en-US"/>
              </w:rPr>
              <w:lastRenderedPageBreak/>
              <w:t xml:space="preserve">объединять </w:t>
            </w:r>
            <w:r w:rsidRPr="00710FA6">
              <w:rPr>
                <w:rFonts w:ascii="Times New Roman" w:eastAsiaTheme="minorHAnsi" w:hAnsi="Times New Roman" w:cs="Times New Roman"/>
                <w:color w:val="231F20"/>
                <w:sz w:val="24"/>
                <w:szCs w:val="24"/>
                <w:lang w:eastAsia="en-US"/>
              </w:rPr>
              <w:t>их в тематические группы.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с заглавной буквы имена собственные.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информацию (с помощью взрослых) из справочной литературы в библиотеке, из Интернета о происхождении своей фамилии и названии своего города (или села, посёлка, деревни).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по репродукции картины В. М. Васнецова «Богатыри»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устный рассказ о своём домашнем животном на основе наблюдений и по вопросам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число имён существительных (единственное и множественное).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имена существительные по числам (</w:t>
            </w:r>
            <w:r w:rsidRPr="00710FA6">
              <w:rPr>
                <w:rFonts w:ascii="Times New Roman" w:eastAsiaTheme="minorHAnsi" w:hAnsi="Times New Roman" w:cs="Times New Roman"/>
                <w:i/>
                <w:iCs/>
                <w:color w:val="231F20"/>
                <w:sz w:val="24"/>
                <w:szCs w:val="24"/>
                <w:lang w:eastAsia="en-US"/>
              </w:rPr>
              <w:t>книга — книги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Правильно произносить </w:t>
            </w:r>
            <w:r w:rsidRPr="00710FA6">
              <w:rPr>
                <w:rFonts w:ascii="Times New Roman" w:eastAsiaTheme="minorHAnsi" w:hAnsi="Times New Roman" w:cs="Times New Roman"/>
                <w:color w:val="231F20"/>
                <w:sz w:val="24"/>
                <w:szCs w:val="24"/>
                <w:lang w:eastAsia="en-US"/>
              </w:rPr>
              <w:t>имена существительные в форме единственного и множественного числа (</w:t>
            </w:r>
            <w:r w:rsidRPr="00710FA6">
              <w:rPr>
                <w:rFonts w:ascii="Times New Roman" w:eastAsiaTheme="minorHAnsi" w:hAnsi="Times New Roman" w:cs="Times New Roman"/>
                <w:i/>
                <w:iCs/>
                <w:color w:val="231F20"/>
                <w:sz w:val="24"/>
                <w:szCs w:val="24"/>
                <w:lang w:eastAsia="en-US"/>
              </w:rPr>
              <w:t>туфля — туфли, простыня — простыни</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существительное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имён существительных: одушевлённое или неодушевлённое, собственное или нарицательное;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определения грамматических признаков имени существительного.</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имена существительные по определённому грамматическому признаку.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из ряда имён существительных имя существительное с определённым признаком.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повествовательным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его тему и главную мысль, подбирать заголовок к тексту,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части текста,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ответы на данные вопросы,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 xml:space="preserve">составленный текст в соответствии с вопросами. </w:t>
            </w:r>
            <w:r w:rsidRPr="00710FA6">
              <w:rPr>
                <w:rFonts w:ascii="Times New Roman" w:eastAsiaTheme="minorHAnsi" w:hAnsi="Times New Roman" w:cs="Times New Roman"/>
                <w:b/>
                <w:bCs/>
                <w:color w:val="231F20"/>
                <w:sz w:val="24"/>
                <w:szCs w:val="24"/>
                <w:lang w:eastAsia="en-US"/>
              </w:rPr>
              <w:t xml:space="preserve">Проверять </w:t>
            </w:r>
            <w:r w:rsidRPr="00710FA6">
              <w:rPr>
                <w:rFonts w:ascii="Times New Roman" w:eastAsiaTheme="minorHAnsi" w:hAnsi="Times New Roman" w:cs="Times New Roman"/>
                <w:color w:val="231F20"/>
                <w:sz w:val="24"/>
                <w:szCs w:val="24"/>
                <w:lang w:eastAsia="en-US"/>
              </w:rPr>
              <w:t>написанный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глагол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отнесения слова к глаголу.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Классифицировать </w:t>
            </w:r>
            <w:r w:rsidRPr="00710FA6">
              <w:rPr>
                <w:rFonts w:ascii="Times New Roman" w:eastAsiaTheme="minorHAnsi" w:hAnsi="Times New Roman" w:cs="Times New Roman"/>
                <w:color w:val="231F20"/>
                <w:sz w:val="24"/>
                <w:szCs w:val="24"/>
                <w:lang w:eastAsia="en-US"/>
              </w:rPr>
              <w:t>глаголы по вопросам.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глаголы, употреблённые в прямом и переносном значениях.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глагол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Выбирать </w:t>
            </w:r>
            <w:r w:rsidRPr="00710FA6">
              <w:rPr>
                <w:rFonts w:ascii="Times New Roman" w:eastAsiaTheme="minorHAnsi" w:hAnsi="Times New Roman" w:cs="Times New Roman"/>
                <w:color w:val="231F20"/>
                <w:sz w:val="24"/>
                <w:szCs w:val="24"/>
                <w:lang w:eastAsia="en-US"/>
              </w:rPr>
              <w:t>глаголы в соответствии с задачей речевого высказывания.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Рассматривать </w:t>
            </w:r>
            <w:r w:rsidRPr="00710FA6">
              <w:rPr>
                <w:rFonts w:ascii="Times New Roman" w:eastAsiaTheme="minorHAnsi" w:hAnsi="Times New Roman" w:cs="Times New Roman"/>
                <w:color w:val="231F20"/>
                <w:sz w:val="24"/>
                <w:szCs w:val="24"/>
                <w:lang w:eastAsia="en-US"/>
              </w:rPr>
              <w:t xml:space="preserve">репродукцию картины А. К. Саврасова «Грачи прилетели» по данным вопросам, </w:t>
            </w:r>
            <w:r w:rsidRPr="00710FA6">
              <w:rPr>
                <w:rFonts w:ascii="Times New Roman" w:eastAsiaTheme="minorHAnsi" w:hAnsi="Times New Roman" w:cs="Times New Roman"/>
                <w:b/>
                <w:bCs/>
                <w:color w:val="231F20"/>
                <w:sz w:val="24"/>
                <w:szCs w:val="24"/>
                <w:lang w:eastAsia="en-US"/>
              </w:rPr>
              <w:t xml:space="preserve">обсуждать </w:t>
            </w:r>
            <w:r w:rsidRPr="00710FA6">
              <w:rPr>
                <w:rFonts w:ascii="Times New Roman" w:eastAsiaTheme="minorHAnsi" w:hAnsi="Times New Roman" w:cs="Times New Roman"/>
                <w:color w:val="231F20"/>
                <w:sz w:val="24"/>
                <w:szCs w:val="24"/>
                <w:lang w:eastAsia="en-US"/>
              </w:rPr>
              <w:t xml:space="preserve">план предстоящего рассказа,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(под руководством учителя) по картине рассказ,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рассказ.</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число глаголов, </w:t>
            </w:r>
            <w:r w:rsidRPr="00710FA6">
              <w:rPr>
                <w:rFonts w:ascii="Times New Roman" w:eastAsiaTheme="minorHAnsi" w:hAnsi="Times New Roman" w:cs="Times New Roman"/>
                <w:b/>
                <w:bCs/>
                <w:color w:val="231F20"/>
                <w:sz w:val="24"/>
                <w:szCs w:val="24"/>
                <w:lang w:eastAsia="en-US"/>
              </w:rPr>
              <w:t xml:space="preserve">распределять </w:t>
            </w:r>
            <w:r w:rsidRPr="00710FA6">
              <w:rPr>
                <w:rFonts w:ascii="Times New Roman" w:eastAsiaTheme="minorHAnsi" w:hAnsi="Times New Roman" w:cs="Times New Roman"/>
                <w:color w:val="231F20"/>
                <w:sz w:val="24"/>
                <w:szCs w:val="24"/>
                <w:lang w:eastAsia="en-US"/>
              </w:rPr>
              <w:t>глаголы по группам в зависимости от их</w:t>
            </w:r>
            <w:r w:rsidRPr="00710FA6">
              <w:rPr>
                <w:rFonts w:ascii="Times New Roman" w:eastAsiaTheme="minorHAnsi" w:hAnsi="Times New Roman" w:cs="Times New Roman"/>
                <w:b/>
                <w:b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 xml:space="preserve">числа, </w:t>
            </w: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 xml:space="preserve">глаголы по числам, </w:t>
            </w:r>
            <w:r w:rsidRPr="00710FA6">
              <w:rPr>
                <w:rFonts w:ascii="Times New Roman" w:eastAsiaTheme="minorHAnsi" w:hAnsi="Times New Roman" w:cs="Times New Roman"/>
                <w:b/>
                <w:bCs/>
                <w:color w:val="231F20"/>
                <w:sz w:val="24"/>
                <w:szCs w:val="24"/>
                <w:lang w:eastAsia="en-US"/>
              </w:rPr>
              <w:t xml:space="preserve">приводить примеры </w:t>
            </w:r>
            <w:r w:rsidRPr="00710FA6">
              <w:rPr>
                <w:rFonts w:ascii="Times New Roman" w:eastAsiaTheme="minorHAnsi" w:hAnsi="Times New Roman" w:cs="Times New Roman"/>
                <w:color w:val="231F20"/>
                <w:sz w:val="24"/>
                <w:szCs w:val="24"/>
                <w:lang w:eastAsia="en-US"/>
              </w:rPr>
              <w:t xml:space="preserve">глаголов определённого числа, </w:t>
            </w: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глаголы в определённом</w:t>
            </w:r>
            <w:r w:rsidRPr="00710FA6">
              <w:rPr>
                <w:rFonts w:ascii="Times New Roman" w:eastAsiaTheme="minorHAnsi" w:hAnsi="Times New Roman" w:cs="Times New Roman"/>
                <w:b/>
                <w:b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числе.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в практике речевого общения орфоэпические и лексические нормы употребления глаголов. </w:t>
            </w: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с орфоэпическим словарём.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Раздельно </w:t>
            </w: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 xml:space="preserve">частицу </w:t>
            </w:r>
            <w:r w:rsidRPr="00710FA6">
              <w:rPr>
                <w:rFonts w:ascii="Times New Roman" w:eastAsiaTheme="minorHAnsi" w:hAnsi="Times New Roman" w:cs="Times New Roman"/>
                <w:b/>
                <w:bCs/>
                <w:color w:val="231F20"/>
                <w:sz w:val="24"/>
                <w:szCs w:val="24"/>
                <w:lang w:eastAsia="en-US"/>
              </w:rPr>
              <w:t xml:space="preserve">не </w:t>
            </w:r>
            <w:r w:rsidRPr="00710FA6">
              <w:rPr>
                <w:rFonts w:ascii="Times New Roman" w:eastAsiaTheme="minorHAnsi" w:hAnsi="Times New Roman" w:cs="Times New Roman"/>
                <w:color w:val="231F20"/>
                <w:sz w:val="24"/>
                <w:szCs w:val="24"/>
                <w:lang w:eastAsia="en-US"/>
              </w:rPr>
              <w:t>с глаголом (</w:t>
            </w:r>
            <w:r w:rsidRPr="00710FA6">
              <w:rPr>
                <w:rFonts w:ascii="Times New Roman" w:eastAsiaTheme="minorHAnsi" w:hAnsi="Times New Roman" w:cs="Times New Roman"/>
                <w:i/>
                <w:iCs/>
                <w:color w:val="231F20"/>
                <w:sz w:val="24"/>
                <w:szCs w:val="24"/>
                <w:lang w:eastAsia="en-US"/>
              </w:rPr>
              <w:t>не кричать</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глагола: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определения признаков глагола.</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правильный порядок предложений, </w:t>
            </w: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 </w:t>
            </w: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 xml:space="preserve">к нему название и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текст-повествование.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глаголов в повествовательном тексте.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текст-повествование на предложенную тему,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нужную информацию для ответа на вопрос к тексту и </w:t>
            </w:r>
            <w:r w:rsidRPr="00710FA6">
              <w:rPr>
                <w:rFonts w:ascii="Times New Roman" w:eastAsiaTheme="minorHAnsi" w:hAnsi="Times New Roman" w:cs="Times New Roman"/>
                <w:b/>
                <w:bCs/>
                <w:color w:val="231F20"/>
                <w:sz w:val="24"/>
                <w:szCs w:val="24"/>
                <w:lang w:eastAsia="en-US"/>
              </w:rPr>
              <w:t>записывать</w:t>
            </w:r>
            <w:r w:rsidRPr="00710FA6">
              <w:rPr>
                <w:rFonts w:ascii="Times New Roman" w:eastAsiaTheme="minorHAnsi" w:hAnsi="Times New Roman" w:cs="Times New Roman"/>
                <w:color w:val="231F20"/>
                <w:sz w:val="24"/>
                <w:szCs w:val="24"/>
                <w:lang w:eastAsia="en-US"/>
              </w:rPr>
              <w:t xml:space="preserve"> ответ.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имя прилагательное среди других частей речи по обобщённому лексическому значению и вопросу.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со страничкой для любознательных: ознакомление с историей появления названия </w:t>
            </w:r>
            <w:r w:rsidRPr="00710FA6">
              <w:rPr>
                <w:rFonts w:ascii="Times New Roman" w:eastAsiaTheme="minorHAnsi" w:hAnsi="Times New Roman" w:cs="Times New Roman"/>
                <w:i/>
                <w:iCs/>
                <w:color w:val="231F20"/>
                <w:sz w:val="24"/>
                <w:szCs w:val="24"/>
                <w:lang w:eastAsia="en-US"/>
              </w:rPr>
              <w:t xml:space="preserve">имя прилагательное </w:t>
            </w:r>
            <w:r w:rsidRPr="00710FA6">
              <w:rPr>
                <w:rFonts w:ascii="Times New Roman" w:eastAsiaTheme="minorHAnsi" w:hAnsi="Times New Roman" w:cs="Times New Roman"/>
                <w:color w:val="231F20"/>
                <w:sz w:val="24"/>
                <w:szCs w:val="24"/>
                <w:lang w:eastAsia="en-US"/>
              </w:rPr>
              <w:t>и лексическим значением 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Обосновывать </w:t>
            </w:r>
            <w:r w:rsidRPr="00710FA6">
              <w:rPr>
                <w:rFonts w:ascii="Times New Roman" w:eastAsiaTheme="minorHAnsi" w:hAnsi="Times New Roman" w:cs="Times New Roman"/>
                <w:color w:val="231F20"/>
                <w:sz w:val="24"/>
                <w:szCs w:val="24"/>
                <w:lang w:eastAsia="en-US"/>
              </w:rPr>
              <w:t>правильность отнесения слова к имени прилагательному.</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Использовать </w:t>
            </w:r>
            <w:r w:rsidRPr="00710FA6">
              <w:rPr>
                <w:rFonts w:ascii="Times New Roman" w:eastAsiaTheme="minorHAnsi" w:hAnsi="Times New Roman" w:cs="Times New Roman"/>
                <w:color w:val="231F20"/>
                <w:sz w:val="24"/>
                <w:szCs w:val="24"/>
                <w:lang w:eastAsia="en-US"/>
              </w:rPr>
              <w:t>в речи прилагательные различных лексико-тематических групп.</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из предложения словосочетания с именами прилагательными.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Приводить </w:t>
            </w:r>
            <w:r w:rsidRPr="00710FA6">
              <w:rPr>
                <w:rFonts w:ascii="Times New Roman" w:eastAsiaTheme="minorHAnsi" w:hAnsi="Times New Roman" w:cs="Times New Roman"/>
                <w:color w:val="231F20"/>
                <w:sz w:val="24"/>
                <w:szCs w:val="24"/>
                <w:lang w:eastAsia="en-US"/>
              </w:rPr>
              <w:t>примеры имён прилагательных.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высказывания русских писателей о русском языке.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Подбирать </w:t>
            </w:r>
            <w:r w:rsidRPr="00710FA6">
              <w:rPr>
                <w:rFonts w:ascii="Times New Roman" w:eastAsiaTheme="minorHAnsi" w:hAnsi="Times New Roman" w:cs="Times New Roman"/>
                <w:color w:val="231F20"/>
                <w:sz w:val="24"/>
                <w:szCs w:val="24"/>
                <w:lang w:eastAsia="en-US"/>
              </w:rPr>
              <w:t>имена прилагательные — сравнения для характеристики качеств, присущих людям и животным.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число имён прилагательных, </w:t>
            </w:r>
            <w:r w:rsidRPr="00710FA6">
              <w:rPr>
                <w:rFonts w:ascii="Times New Roman" w:eastAsiaTheme="minorHAnsi" w:hAnsi="Times New Roman" w:cs="Times New Roman"/>
                <w:b/>
                <w:bCs/>
                <w:color w:val="231F20"/>
                <w:sz w:val="24"/>
                <w:szCs w:val="24"/>
                <w:lang w:eastAsia="en-US"/>
              </w:rPr>
              <w:t xml:space="preserve">распределять </w:t>
            </w:r>
            <w:r w:rsidRPr="00710FA6">
              <w:rPr>
                <w:rFonts w:ascii="Times New Roman" w:eastAsiaTheme="minorHAnsi" w:hAnsi="Times New Roman" w:cs="Times New Roman"/>
                <w:color w:val="231F20"/>
                <w:sz w:val="24"/>
                <w:szCs w:val="24"/>
                <w:lang w:eastAsia="en-US"/>
              </w:rPr>
              <w:t>имена прилагательные в группы в</w:t>
            </w:r>
            <w:r w:rsidRPr="00710FA6">
              <w:rPr>
                <w:rFonts w:ascii="Times New Roman" w:eastAsiaTheme="minorHAnsi" w:hAnsi="Times New Roman" w:cs="Times New Roman"/>
                <w:b/>
                <w:bCs/>
                <w:color w:val="231F20"/>
                <w:sz w:val="24"/>
                <w:szCs w:val="24"/>
                <w:lang w:eastAsia="en-US"/>
              </w:rPr>
              <w:t xml:space="preserve"> </w:t>
            </w:r>
            <w:r w:rsidRPr="00710FA6">
              <w:rPr>
                <w:rFonts w:ascii="Times New Roman" w:eastAsiaTheme="minorHAnsi" w:hAnsi="Times New Roman" w:cs="Times New Roman"/>
                <w:color w:val="231F20"/>
                <w:sz w:val="24"/>
                <w:szCs w:val="24"/>
                <w:lang w:eastAsia="en-US"/>
              </w:rPr>
              <w:t xml:space="preserve">зависимости от их числа, </w:t>
            </w:r>
            <w:r w:rsidRPr="00710FA6">
              <w:rPr>
                <w:rFonts w:ascii="Times New Roman" w:eastAsiaTheme="minorHAnsi" w:hAnsi="Times New Roman" w:cs="Times New Roman"/>
                <w:b/>
                <w:bCs/>
                <w:color w:val="231F20"/>
                <w:sz w:val="24"/>
                <w:szCs w:val="24"/>
                <w:lang w:eastAsia="en-US"/>
              </w:rPr>
              <w:t xml:space="preserve">изменять </w:t>
            </w:r>
            <w:r w:rsidRPr="00710FA6">
              <w:rPr>
                <w:rFonts w:ascii="Times New Roman" w:eastAsiaTheme="minorHAnsi" w:hAnsi="Times New Roman" w:cs="Times New Roman"/>
                <w:color w:val="231F20"/>
                <w:sz w:val="24"/>
                <w:szCs w:val="24"/>
                <w:lang w:eastAsia="en-US"/>
              </w:rPr>
              <w:t>прилагательные по числам.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Соблюдать </w:t>
            </w:r>
            <w:r w:rsidRPr="00710FA6">
              <w:rPr>
                <w:rFonts w:ascii="Times New Roman" w:eastAsiaTheme="minorHAnsi" w:hAnsi="Times New Roman" w:cs="Times New Roman"/>
                <w:color w:val="231F20"/>
                <w:sz w:val="24"/>
                <w:szCs w:val="24"/>
                <w:lang w:eastAsia="en-US"/>
              </w:rPr>
              <w:t xml:space="preserve">литературные нормы употребления в речи таких слов и их форм, как </w:t>
            </w:r>
            <w:r w:rsidRPr="00710FA6">
              <w:rPr>
                <w:rFonts w:ascii="Times New Roman" w:eastAsiaTheme="minorHAnsi" w:hAnsi="Times New Roman" w:cs="Times New Roman"/>
                <w:i/>
                <w:iCs/>
                <w:color w:val="231F20"/>
                <w:sz w:val="24"/>
                <w:szCs w:val="24"/>
                <w:lang w:eastAsia="en-US"/>
              </w:rPr>
              <w:t>кофе,</w:t>
            </w:r>
            <w:r w:rsidRPr="00710FA6">
              <w:rPr>
                <w:rFonts w:ascii="Times New Roman" w:eastAsiaTheme="minorHAnsi" w:hAnsi="Times New Roman" w:cs="Times New Roman"/>
                <w:color w:val="231F20"/>
                <w:sz w:val="24"/>
                <w:szCs w:val="24"/>
                <w:lang w:eastAsia="en-US"/>
              </w:rPr>
              <w:t xml:space="preserve"> </w:t>
            </w:r>
            <w:r w:rsidRPr="00710FA6">
              <w:rPr>
                <w:rFonts w:ascii="Times New Roman" w:eastAsiaTheme="minorHAnsi" w:hAnsi="Times New Roman" w:cs="Times New Roman"/>
                <w:i/>
                <w:iCs/>
                <w:color w:val="231F20"/>
                <w:sz w:val="24"/>
                <w:szCs w:val="24"/>
                <w:lang w:eastAsia="en-US"/>
              </w:rPr>
              <w:t xml:space="preserve">мышь, фамилия, шампунь </w:t>
            </w:r>
            <w:r w:rsidRPr="00710FA6">
              <w:rPr>
                <w:rFonts w:ascii="Times New Roman" w:eastAsiaTheme="minorHAnsi" w:hAnsi="Times New Roman" w:cs="Times New Roman"/>
                <w:color w:val="231F20"/>
                <w:sz w:val="24"/>
                <w:szCs w:val="24"/>
                <w:lang w:eastAsia="en-US"/>
              </w:rPr>
              <w:t>и др.</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текст-описание.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Наблюдать </w:t>
            </w:r>
            <w:r w:rsidRPr="00710FA6">
              <w:rPr>
                <w:rFonts w:ascii="Times New Roman" w:eastAsiaTheme="minorHAnsi" w:hAnsi="Times New Roman" w:cs="Times New Roman"/>
                <w:color w:val="231F20"/>
                <w:sz w:val="24"/>
                <w:szCs w:val="24"/>
                <w:lang w:eastAsia="en-US"/>
              </w:rPr>
              <w:t>за ролью имён прилагательных в тексте-описании.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текст-описание на основе личных наблюдений (коллективное обсуждение плана подготовительной работы).</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текст-описание натюрморта по репродукции картины Ф. П. Толстого «Букет цветов, бабочка и птичка» (под руководством учителя).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грамматические признаки имени прилагательного: связь с именем существительным, число (единственное или множественное), роль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заданий «Проверь себя» в учебнике и по элек-</w:t>
            </w:r>
          </w:p>
          <w:p w:rsidR="00710FA6" w:rsidRPr="00710FA6" w:rsidRDefault="00710FA6" w:rsidP="00710FA6">
            <w:pPr>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личные местоимения (в начальной форме) среди других слов и в предложении.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Различать </w:t>
            </w:r>
            <w:r w:rsidRPr="00710FA6">
              <w:rPr>
                <w:rFonts w:ascii="Times New Roman" w:eastAsiaTheme="minorHAnsi" w:hAnsi="Times New Roman" w:cs="Times New Roman"/>
                <w:color w:val="231F20"/>
                <w:sz w:val="24"/>
                <w:szCs w:val="24"/>
                <w:lang w:eastAsia="en-US"/>
              </w:rPr>
              <w:t>местоимения и имена существительные.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Заменять </w:t>
            </w:r>
            <w:r w:rsidRPr="00710FA6">
              <w:rPr>
                <w:rFonts w:ascii="Times New Roman" w:eastAsiaTheme="minorHAnsi" w:hAnsi="Times New Roman" w:cs="Times New Roman"/>
                <w:color w:val="231F20"/>
                <w:sz w:val="24"/>
                <w:szCs w:val="24"/>
                <w:lang w:eastAsia="en-US"/>
              </w:rPr>
              <w:t>повторяющиеся в тексте имена существительные личными местоимениями.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из предложений текст, подбирать к нему заголовок,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составленный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Составлять </w:t>
            </w:r>
            <w:r w:rsidRPr="00710FA6">
              <w:rPr>
                <w:rFonts w:ascii="Times New Roman" w:eastAsiaTheme="minorHAnsi" w:hAnsi="Times New Roman" w:cs="Times New Roman"/>
                <w:color w:val="231F20"/>
                <w:sz w:val="24"/>
                <w:szCs w:val="24"/>
                <w:lang w:eastAsia="en-US"/>
              </w:rPr>
              <w:t xml:space="preserve">по рисункам диалоги. </w:t>
            </w: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в диалогической речи местоимения и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их роль в высказываниях.</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Распознавать </w:t>
            </w:r>
            <w:r w:rsidRPr="00710FA6">
              <w:rPr>
                <w:rFonts w:ascii="Times New Roman" w:eastAsiaTheme="minorHAnsi" w:hAnsi="Times New Roman" w:cs="Times New Roman"/>
                <w:color w:val="231F20"/>
                <w:sz w:val="24"/>
                <w:szCs w:val="24"/>
                <w:lang w:eastAsia="en-US"/>
              </w:rPr>
              <w:t xml:space="preserve">текст-рассуждение. </w:t>
            </w:r>
            <w:r w:rsidRPr="00710FA6">
              <w:rPr>
                <w:rFonts w:ascii="Times New Roman" w:eastAsiaTheme="minorHAnsi" w:hAnsi="Times New Roman" w:cs="Times New Roman"/>
                <w:b/>
                <w:bCs/>
                <w:color w:val="231F20"/>
                <w:sz w:val="24"/>
                <w:szCs w:val="24"/>
                <w:lang w:eastAsia="en-US"/>
              </w:rPr>
              <w:t xml:space="preserve">Создавать </w:t>
            </w:r>
            <w:r w:rsidRPr="00710FA6">
              <w:rPr>
                <w:rFonts w:ascii="Times New Roman" w:eastAsiaTheme="minorHAnsi" w:hAnsi="Times New Roman" w:cs="Times New Roman"/>
                <w:color w:val="231F20"/>
                <w:sz w:val="24"/>
                <w:szCs w:val="24"/>
                <w:lang w:eastAsia="en-US"/>
              </w:rPr>
              <w:t>устные и письменные тексты-рассуждения.</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Работать </w:t>
            </w:r>
            <w:r w:rsidRPr="00710FA6">
              <w:rPr>
                <w:rFonts w:ascii="Times New Roman" w:eastAsiaTheme="minorHAnsi" w:hAnsi="Times New Roman" w:cs="Times New Roman"/>
                <w:color w:val="231F20"/>
                <w:sz w:val="24"/>
                <w:szCs w:val="24"/>
                <w:lang w:eastAsia="en-US"/>
              </w:rPr>
              <w:t xml:space="preserve">с текстом: </w:t>
            </w:r>
            <w:r w:rsidRPr="00710FA6">
              <w:rPr>
                <w:rFonts w:ascii="Times New Roman" w:eastAsiaTheme="minorHAnsi" w:hAnsi="Times New Roman" w:cs="Times New Roman"/>
                <w:b/>
                <w:bCs/>
                <w:color w:val="231F20"/>
                <w:sz w:val="24"/>
                <w:szCs w:val="24"/>
                <w:lang w:eastAsia="en-US"/>
              </w:rPr>
              <w:t xml:space="preserve">определять </w:t>
            </w:r>
            <w:r w:rsidRPr="00710FA6">
              <w:rPr>
                <w:rFonts w:ascii="Times New Roman" w:eastAsiaTheme="minorHAnsi" w:hAnsi="Times New Roman" w:cs="Times New Roman"/>
                <w:color w:val="231F20"/>
                <w:sz w:val="24"/>
                <w:szCs w:val="24"/>
                <w:lang w:eastAsia="en-US"/>
              </w:rPr>
              <w:t xml:space="preserve">тип текста, тему и главную мысль, </w:t>
            </w:r>
            <w:r w:rsidRPr="00710FA6">
              <w:rPr>
                <w:rFonts w:ascii="Times New Roman" w:eastAsiaTheme="minorHAnsi" w:hAnsi="Times New Roman" w:cs="Times New Roman"/>
                <w:b/>
                <w:bCs/>
                <w:color w:val="231F20"/>
                <w:sz w:val="24"/>
                <w:szCs w:val="24"/>
                <w:lang w:eastAsia="en-US"/>
              </w:rPr>
              <w:t xml:space="preserve">выделять </w:t>
            </w:r>
            <w:r w:rsidRPr="00710FA6">
              <w:rPr>
                <w:rFonts w:ascii="Times New Roman" w:eastAsiaTheme="minorHAnsi" w:hAnsi="Times New Roman" w:cs="Times New Roman"/>
                <w:color w:val="231F20"/>
                <w:sz w:val="24"/>
                <w:szCs w:val="24"/>
                <w:lang w:eastAsia="en-US"/>
              </w:rPr>
              <w:t xml:space="preserve">части в тексте-рассуждении, </w:t>
            </w:r>
            <w:r w:rsidRPr="00710FA6">
              <w:rPr>
                <w:rFonts w:ascii="Times New Roman" w:eastAsiaTheme="minorHAnsi" w:hAnsi="Times New Roman" w:cs="Times New Roman"/>
                <w:b/>
                <w:bCs/>
                <w:color w:val="231F20"/>
                <w:sz w:val="24"/>
                <w:szCs w:val="24"/>
                <w:lang w:eastAsia="en-US"/>
              </w:rPr>
              <w:t xml:space="preserve">записывать </w:t>
            </w:r>
            <w:r w:rsidRPr="00710FA6">
              <w:rPr>
                <w:rFonts w:ascii="Times New Roman" w:eastAsiaTheme="minorHAnsi" w:hAnsi="Times New Roman" w:cs="Times New Roman"/>
                <w:color w:val="231F20"/>
                <w:sz w:val="24"/>
                <w:szCs w:val="24"/>
                <w:lang w:eastAsia="en-US"/>
              </w:rPr>
              <w:t>текст по частям.</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Узнавать </w:t>
            </w:r>
            <w:r w:rsidRPr="00710FA6">
              <w:rPr>
                <w:rFonts w:ascii="Times New Roman" w:eastAsiaTheme="minorHAnsi" w:hAnsi="Times New Roman" w:cs="Times New Roman"/>
                <w:color w:val="231F20"/>
                <w:sz w:val="24"/>
                <w:szCs w:val="24"/>
                <w:lang w:eastAsia="en-US"/>
              </w:rPr>
              <w:t>предлоги в устной и письменной речи.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Правильно </w:t>
            </w:r>
            <w:r w:rsidRPr="00710FA6">
              <w:rPr>
                <w:rFonts w:ascii="Times New Roman" w:eastAsiaTheme="minorHAnsi" w:hAnsi="Times New Roman" w:cs="Times New Roman"/>
                <w:b/>
                <w:bCs/>
                <w:color w:val="231F20"/>
                <w:sz w:val="24"/>
                <w:szCs w:val="24"/>
                <w:lang w:eastAsia="en-US"/>
              </w:rPr>
              <w:t xml:space="preserve">употреблять </w:t>
            </w:r>
            <w:r w:rsidRPr="00710FA6">
              <w:rPr>
                <w:rFonts w:ascii="Times New Roman" w:eastAsiaTheme="minorHAnsi" w:hAnsi="Times New Roman" w:cs="Times New Roman"/>
                <w:color w:val="231F20"/>
                <w:sz w:val="24"/>
                <w:szCs w:val="24"/>
                <w:lang w:eastAsia="en-US"/>
              </w:rPr>
              <w:t>предлоги в речи (</w:t>
            </w:r>
            <w:r w:rsidRPr="00710FA6">
              <w:rPr>
                <w:rFonts w:ascii="Times New Roman" w:eastAsiaTheme="minorHAnsi" w:hAnsi="Times New Roman" w:cs="Times New Roman"/>
                <w:i/>
                <w:iCs/>
                <w:color w:val="231F20"/>
                <w:sz w:val="24"/>
                <w:szCs w:val="24"/>
                <w:lang w:eastAsia="en-US"/>
              </w:rPr>
              <w:t xml:space="preserve">прийти </w:t>
            </w:r>
            <w:r w:rsidRPr="00710FA6">
              <w:rPr>
                <w:rFonts w:ascii="Times New Roman" w:eastAsiaTheme="minorHAnsi" w:hAnsi="Times New Roman" w:cs="Times New Roman"/>
                <w:b/>
                <w:bCs/>
                <w:i/>
                <w:iCs/>
                <w:color w:val="231F20"/>
                <w:sz w:val="24"/>
                <w:szCs w:val="24"/>
                <w:lang w:eastAsia="en-US"/>
              </w:rPr>
              <w:t xml:space="preserve">из </w:t>
            </w:r>
            <w:r w:rsidRPr="00710FA6">
              <w:rPr>
                <w:rFonts w:ascii="Times New Roman" w:eastAsiaTheme="minorHAnsi" w:hAnsi="Times New Roman" w:cs="Times New Roman"/>
                <w:i/>
                <w:iCs/>
                <w:color w:val="231F20"/>
                <w:sz w:val="24"/>
                <w:szCs w:val="24"/>
                <w:lang w:eastAsia="en-US"/>
              </w:rPr>
              <w:t>школы</w:t>
            </w:r>
            <w:r w:rsidRPr="00710FA6">
              <w:rPr>
                <w:rFonts w:ascii="Times New Roman" w:eastAsiaTheme="minorHAnsi" w:hAnsi="Times New Roman" w:cs="Times New Roman"/>
                <w:color w:val="231F20"/>
                <w:sz w:val="24"/>
                <w:szCs w:val="24"/>
                <w:lang w:eastAsia="en-US"/>
              </w:rPr>
              <w:t>).</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color w:val="231F20"/>
                <w:sz w:val="24"/>
                <w:szCs w:val="24"/>
                <w:lang w:eastAsia="en-US"/>
              </w:rPr>
              <w:t xml:space="preserve">Раздельно </w:t>
            </w:r>
            <w:r w:rsidRPr="00710FA6">
              <w:rPr>
                <w:rFonts w:ascii="Times New Roman" w:eastAsiaTheme="minorHAnsi" w:hAnsi="Times New Roman" w:cs="Times New Roman"/>
                <w:b/>
                <w:bCs/>
                <w:color w:val="231F20"/>
                <w:sz w:val="24"/>
                <w:szCs w:val="24"/>
                <w:lang w:eastAsia="en-US"/>
              </w:rPr>
              <w:t xml:space="preserve">писать </w:t>
            </w:r>
            <w:r w:rsidRPr="00710FA6">
              <w:rPr>
                <w:rFonts w:ascii="Times New Roman" w:eastAsiaTheme="minorHAnsi" w:hAnsi="Times New Roman" w:cs="Times New Roman"/>
                <w:color w:val="231F20"/>
                <w:sz w:val="24"/>
                <w:szCs w:val="24"/>
                <w:lang w:eastAsia="en-US"/>
              </w:rPr>
              <w:t>предлоги со словами.</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Редактировать </w:t>
            </w:r>
            <w:r w:rsidRPr="00710FA6">
              <w:rPr>
                <w:rFonts w:ascii="Times New Roman" w:eastAsiaTheme="minorHAnsi" w:hAnsi="Times New Roman" w:cs="Times New Roman"/>
                <w:color w:val="231F20"/>
                <w:sz w:val="24"/>
                <w:szCs w:val="24"/>
                <w:lang w:eastAsia="en-US"/>
              </w:rPr>
              <w:t xml:space="preserve">текст; </w:t>
            </w:r>
            <w:r w:rsidRPr="00710FA6">
              <w:rPr>
                <w:rFonts w:ascii="Times New Roman" w:eastAsiaTheme="minorHAnsi" w:hAnsi="Times New Roman" w:cs="Times New Roman"/>
                <w:b/>
                <w:bCs/>
                <w:color w:val="231F20"/>
                <w:sz w:val="24"/>
                <w:szCs w:val="24"/>
                <w:lang w:eastAsia="en-US"/>
              </w:rPr>
              <w:t xml:space="preserve">восстанавливать </w:t>
            </w:r>
            <w:r w:rsidRPr="00710FA6">
              <w:rPr>
                <w:rFonts w:ascii="Times New Roman" w:eastAsiaTheme="minorHAnsi" w:hAnsi="Times New Roman" w:cs="Times New Roman"/>
                <w:color w:val="231F20"/>
                <w:sz w:val="24"/>
                <w:szCs w:val="24"/>
                <w:lang w:eastAsia="en-US"/>
              </w:rPr>
              <w:t>деформированный повествовательный текст.</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b/>
                <w:bCs/>
                <w:color w:val="231F20"/>
                <w:sz w:val="24"/>
                <w:szCs w:val="24"/>
                <w:lang w:eastAsia="en-US"/>
              </w:rPr>
            </w:pP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Оценивать </w:t>
            </w:r>
            <w:r w:rsidRPr="00710FA6">
              <w:rPr>
                <w:rFonts w:ascii="Times New Roman" w:eastAsiaTheme="minorHAnsi" w:hAnsi="Times New Roman" w:cs="Times New Roman"/>
                <w:color w:val="231F20"/>
                <w:sz w:val="24"/>
                <w:szCs w:val="24"/>
                <w:lang w:eastAsia="en-US"/>
              </w:rPr>
              <w:t>свои достижения при выполнении заданий «Проверь себя» в учебнике и по электронному приложению.</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Пользоваться </w:t>
            </w:r>
            <w:r w:rsidRPr="00710FA6">
              <w:rPr>
                <w:rFonts w:ascii="Times New Roman" w:eastAsiaTheme="minorHAnsi" w:hAnsi="Times New Roman" w:cs="Times New Roman"/>
                <w:color w:val="231F20"/>
                <w:sz w:val="24"/>
                <w:szCs w:val="24"/>
                <w:lang w:eastAsia="en-US"/>
              </w:rPr>
              <w:t xml:space="preserve">толковым, орфографическим, орфоэпическим словарями, словарями антонимов и синонимов, словарём однокоренных слов. </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Находить </w:t>
            </w:r>
            <w:r w:rsidRPr="00710FA6">
              <w:rPr>
                <w:rFonts w:ascii="Times New Roman" w:eastAsiaTheme="minorHAnsi" w:hAnsi="Times New Roman" w:cs="Times New Roman"/>
                <w:color w:val="231F20"/>
                <w:sz w:val="24"/>
                <w:szCs w:val="24"/>
                <w:lang w:eastAsia="en-US"/>
              </w:rPr>
              <w:t xml:space="preserve">полезную информацию в словарях, </w:t>
            </w:r>
            <w:r w:rsidRPr="00710FA6">
              <w:rPr>
                <w:rFonts w:ascii="Times New Roman" w:eastAsiaTheme="minorHAnsi" w:hAnsi="Times New Roman" w:cs="Times New Roman"/>
                <w:b/>
                <w:bCs/>
                <w:color w:val="231F20"/>
                <w:sz w:val="24"/>
                <w:szCs w:val="24"/>
                <w:lang w:eastAsia="en-US"/>
              </w:rPr>
              <w:t xml:space="preserve">придумывать </w:t>
            </w:r>
            <w:r w:rsidRPr="00710FA6">
              <w:rPr>
                <w:rFonts w:ascii="Times New Roman" w:eastAsiaTheme="minorHAnsi" w:hAnsi="Times New Roman" w:cs="Times New Roman"/>
                <w:color w:val="231F20"/>
                <w:sz w:val="24"/>
                <w:szCs w:val="24"/>
                <w:lang w:eastAsia="en-US"/>
              </w:rPr>
              <w:t xml:space="preserve">собственные задания, для выполнения которых потребуются словари, </w:t>
            </w:r>
            <w:r w:rsidRPr="00710FA6">
              <w:rPr>
                <w:rFonts w:ascii="Times New Roman" w:eastAsiaTheme="minorHAnsi" w:hAnsi="Times New Roman" w:cs="Times New Roman"/>
                <w:b/>
                <w:bCs/>
                <w:color w:val="231F20"/>
                <w:sz w:val="24"/>
                <w:szCs w:val="24"/>
                <w:lang w:eastAsia="en-US"/>
              </w:rPr>
              <w:t xml:space="preserve">участвовать в презентации </w:t>
            </w:r>
            <w:r w:rsidRPr="00710FA6">
              <w:rPr>
                <w:rFonts w:ascii="Times New Roman" w:eastAsiaTheme="minorHAnsi" w:hAnsi="Times New Roman" w:cs="Times New Roman"/>
                <w:color w:val="231F20"/>
                <w:sz w:val="24"/>
                <w:szCs w:val="24"/>
                <w:lang w:eastAsia="en-US"/>
              </w:rPr>
              <w:t>подготовленных заданий</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Определять</w:t>
            </w:r>
            <w:r w:rsidRPr="00710FA6">
              <w:rPr>
                <w:rFonts w:ascii="Times New Roman" w:eastAsiaTheme="minorHAnsi" w:hAnsi="Times New Roman" w:cs="Times New Roman"/>
                <w:color w:val="231F20"/>
                <w:sz w:val="24"/>
                <w:szCs w:val="24"/>
                <w:lang w:eastAsia="en-US"/>
              </w:rPr>
              <w:t>, каким членом предложения является имя прилагательное.</w:t>
            </w:r>
          </w:p>
          <w:p w:rsidR="00710FA6" w:rsidRPr="00710FA6" w:rsidRDefault="00710FA6" w:rsidP="00710FA6">
            <w:pPr>
              <w:autoSpaceDE w:val="0"/>
              <w:autoSpaceDN w:val="0"/>
              <w:adjustRightInd w:val="0"/>
              <w:spacing w:after="0" w:line="240" w:lineRule="auto"/>
              <w:jc w:val="both"/>
              <w:rPr>
                <w:rFonts w:ascii="Times New Roman" w:eastAsiaTheme="minorHAnsi" w:hAnsi="Times New Roman" w:cs="Times New Roman"/>
                <w:color w:val="231F20"/>
                <w:sz w:val="24"/>
                <w:szCs w:val="24"/>
                <w:lang w:eastAsia="en-US"/>
              </w:rPr>
            </w:pPr>
            <w:r w:rsidRPr="00710FA6">
              <w:rPr>
                <w:rFonts w:ascii="Times New Roman" w:eastAsiaTheme="minorHAnsi" w:hAnsi="Times New Roman" w:cs="Times New Roman"/>
                <w:b/>
                <w:bCs/>
                <w:color w:val="231F20"/>
                <w:sz w:val="24"/>
                <w:szCs w:val="24"/>
                <w:lang w:eastAsia="en-US"/>
              </w:rPr>
              <w:t xml:space="preserve">Анализировать </w:t>
            </w:r>
            <w:r w:rsidRPr="00710FA6">
              <w:rPr>
                <w:rFonts w:ascii="Times New Roman" w:eastAsiaTheme="minorHAnsi" w:hAnsi="Times New Roman" w:cs="Times New Roman"/>
                <w:color w:val="231F20"/>
                <w:sz w:val="24"/>
                <w:szCs w:val="24"/>
                <w:lang w:eastAsia="en-US"/>
              </w:rPr>
              <w:t>высказывания русских писателей о русском языке.</w:t>
            </w:r>
          </w:p>
          <w:p w:rsidR="00710FA6" w:rsidRPr="00710FA6" w:rsidRDefault="00710FA6" w:rsidP="00710FA6">
            <w:pPr>
              <w:jc w:val="both"/>
              <w:rPr>
                <w:rFonts w:ascii="Times New Roman" w:eastAsiaTheme="minorHAnsi" w:hAnsi="Times New Roman" w:cs="Times New Roman"/>
                <w:sz w:val="24"/>
                <w:szCs w:val="24"/>
                <w:lang w:eastAsia="en-US"/>
              </w:rPr>
            </w:pPr>
          </w:p>
        </w:tc>
      </w:tr>
      <w:tr w:rsidR="00710FA6" w:rsidRPr="00710FA6" w:rsidTr="00710FA6">
        <w:tc>
          <w:tcPr>
            <w:tcW w:w="15276" w:type="dxa"/>
            <w:gridSpan w:val="2"/>
          </w:tcPr>
          <w:p w:rsidR="00710FA6" w:rsidRPr="00710FA6" w:rsidRDefault="00710FA6" w:rsidP="00710FA6">
            <w:pPr>
              <w:tabs>
                <w:tab w:val="left" w:pos="6925"/>
              </w:tabs>
              <w:autoSpaceDE w:val="0"/>
              <w:autoSpaceDN w:val="0"/>
              <w:adjustRightInd w:val="0"/>
              <w:spacing w:after="0" w:line="240" w:lineRule="auto"/>
              <w:rPr>
                <w:rFonts w:ascii="Times New Roman" w:eastAsiaTheme="minorHAnsi" w:hAnsi="Times New Roman" w:cs="Times New Roman"/>
                <w:b/>
                <w:bCs/>
                <w:color w:val="231F20"/>
                <w:sz w:val="24"/>
                <w:szCs w:val="24"/>
                <w:lang w:eastAsia="en-US"/>
              </w:rPr>
            </w:pPr>
            <w:r w:rsidRPr="00710FA6">
              <w:rPr>
                <w:rFonts w:ascii="Times New Roman,Bold" w:eastAsiaTheme="minorHAnsi" w:hAnsi="Times New Roman,Bold" w:cs="Times New Roman,Bold"/>
                <w:b/>
                <w:bCs/>
                <w:color w:val="231F20"/>
                <w:sz w:val="24"/>
                <w:szCs w:val="24"/>
                <w:lang w:eastAsia="en-US"/>
              </w:rPr>
              <w:lastRenderedPageBreak/>
              <w:tab/>
            </w:r>
            <w:r w:rsidRPr="00710FA6">
              <w:rPr>
                <w:rFonts w:ascii="Times New Roman" w:eastAsiaTheme="minorHAnsi" w:hAnsi="Times New Roman" w:cs="Times New Roman"/>
                <w:b/>
                <w:bCs/>
                <w:color w:val="231F20"/>
                <w:sz w:val="24"/>
                <w:szCs w:val="24"/>
                <w:lang w:eastAsia="en-US"/>
              </w:rPr>
              <w:t>Повторение (17 ч)</w:t>
            </w:r>
          </w:p>
        </w:tc>
      </w:tr>
      <w:tr w:rsidR="00710FA6" w:rsidRPr="00710FA6" w:rsidTr="00710FA6">
        <w:tc>
          <w:tcPr>
            <w:tcW w:w="15276" w:type="dxa"/>
            <w:gridSpan w:val="2"/>
          </w:tcPr>
          <w:p w:rsidR="00710FA6" w:rsidRPr="00710FA6" w:rsidRDefault="00710FA6" w:rsidP="00710FA6">
            <w:pPr>
              <w:tabs>
                <w:tab w:val="left" w:pos="6925"/>
              </w:tabs>
              <w:autoSpaceDE w:val="0"/>
              <w:autoSpaceDN w:val="0"/>
              <w:adjustRightInd w:val="0"/>
              <w:spacing w:after="0" w:line="240" w:lineRule="auto"/>
              <w:rPr>
                <w:rFonts w:ascii="Times New Roman" w:eastAsiaTheme="minorHAnsi" w:hAnsi="Times New Roman" w:cs="Times New Roman"/>
                <w:b/>
                <w:bCs/>
                <w:color w:val="231F20"/>
                <w:sz w:val="24"/>
                <w:szCs w:val="24"/>
                <w:lang w:eastAsia="en-US"/>
              </w:rPr>
            </w:pPr>
            <w:r w:rsidRPr="00710FA6">
              <w:rPr>
                <w:rFonts w:ascii="Times New Roman" w:eastAsiaTheme="minorHAnsi" w:hAnsi="Times New Roman" w:cs="Times New Roman"/>
                <w:sz w:val="24"/>
                <w:szCs w:val="24"/>
                <w:lang w:eastAsia="en-US"/>
              </w:rPr>
              <w:t>Повторение по теме «Текст».</w:t>
            </w: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b/>
                <w:i/>
                <w:sz w:val="24"/>
                <w:szCs w:val="24"/>
              </w:rPr>
              <w:t>Р/р.</w:t>
            </w:r>
            <w:r w:rsidRPr="00710FA6">
              <w:rPr>
                <w:rFonts w:ascii="Times New Roman" w:eastAsia="Times New Roman" w:hAnsi="Times New Roman" w:cs="Times New Roman"/>
                <w:sz w:val="24"/>
                <w:szCs w:val="24"/>
              </w:rPr>
              <w:t xml:space="preserve"> Сочинение по картине И.И. Шишкина «Утро в сосновом лесу»</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«Предложение»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«Предложение»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«Слово и его значение»</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по теме «Части речи».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«Части речи»</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«Звуки и буквы»</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по теме «Правила правописания»</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i/>
                <w:sz w:val="24"/>
                <w:szCs w:val="24"/>
              </w:rPr>
            </w:pPr>
            <w:r w:rsidRPr="00710FA6">
              <w:rPr>
                <w:rFonts w:ascii="Times New Roman" w:eastAsia="Times New Roman" w:hAnsi="Times New Roman" w:cs="Times New Roman"/>
                <w:b/>
                <w:i/>
                <w:sz w:val="24"/>
                <w:szCs w:val="24"/>
              </w:rPr>
              <w:t xml:space="preserve">Итоговая контрольная работа (диктант)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и закрепление изученного материала.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b/>
                <w:sz w:val="24"/>
                <w:szCs w:val="24"/>
              </w:rPr>
              <w:t xml:space="preserve"> Грамматические задания</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Повторение и закрепление изученного материала</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rPr>
                <w:rFonts w:ascii="Times New Roman" w:eastAsiaTheme="minorHAnsi" w:hAnsi="Times New Roman" w:cs="Times New Roman"/>
                <w:sz w:val="24"/>
                <w:szCs w:val="24"/>
                <w:lang w:eastAsia="en-US"/>
              </w:rPr>
            </w:pPr>
            <w:r w:rsidRPr="00710FA6">
              <w:rPr>
                <w:rFonts w:ascii="Times New Roman" w:eastAsiaTheme="minorHAnsi" w:hAnsi="Times New Roman" w:cs="Times New Roman"/>
                <w:sz w:val="24"/>
                <w:szCs w:val="24"/>
                <w:lang w:eastAsia="en-US"/>
              </w:rPr>
              <w:t xml:space="preserve">Повторение и закрепление изученного материала. </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r w:rsidR="00710FA6" w:rsidRPr="00710FA6" w:rsidTr="00710FA6">
        <w:tc>
          <w:tcPr>
            <w:tcW w:w="5028" w:type="dxa"/>
          </w:tcPr>
          <w:p w:rsidR="00710FA6" w:rsidRPr="00710FA6" w:rsidRDefault="00710FA6" w:rsidP="00710FA6">
            <w:pPr>
              <w:tabs>
                <w:tab w:val="center" w:pos="4677"/>
                <w:tab w:val="right" w:pos="9355"/>
              </w:tabs>
              <w:spacing w:before="100" w:beforeAutospacing="1" w:after="100" w:afterAutospacing="1" w:line="240" w:lineRule="auto"/>
              <w:rPr>
                <w:rFonts w:ascii="Times New Roman" w:eastAsia="Times New Roman" w:hAnsi="Times New Roman" w:cs="Times New Roman"/>
                <w:sz w:val="24"/>
                <w:szCs w:val="24"/>
              </w:rPr>
            </w:pPr>
            <w:r w:rsidRPr="00710FA6">
              <w:rPr>
                <w:rFonts w:ascii="Times New Roman" w:eastAsia="Times New Roman" w:hAnsi="Times New Roman" w:cs="Times New Roman"/>
                <w:sz w:val="24"/>
                <w:szCs w:val="24"/>
              </w:rPr>
              <w:t>Обобщение знаний по курсу русского языка за 2 класс</w:t>
            </w:r>
          </w:p>
        </w:tc>
        <w:tc>
          <w:tcPr>
            <w:tcW w:w="10248" w:type="dxa"/>
          </w:tcPr>
          <w:p w:rsidR="00710FA6" w:rsidRPr="00710FA6" w:rsidRDefault="00710FA6" w:rsidP="00710FA6">
            <w:pPr>
              <w:autoSpaceDE w:val="0"/>
              <w:autoSpaceDN w:val="0"/>
              <w:adjustRightInd w:val="0"/>
              <w:spacing w:after="0" w:line="240" w:lineRule="auto"/>
              <w:rPr>
                <w:rFonts w:ascii="Times New Roman,Bold" w:eastAsiaTheme="minorHAnsi" w:hAnsi="Times New Roman,Bold" w:cs="Times New Roman,Bold"/>
                <w:b/>
                <w:bCs/>
                <w:color w:val="231F20"/>
                <w:sz w:val="24"/>
                <w:szCs w:val="24"/>
                <w:lang w:eastAsia="en-US"/>
              </w:rPr>
            </w:pPr>
          </w:p>
        </w:tc>
      </w:tr>
    </w:tbl>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3 класс</w:t>
      </w:r>
    </w:p>
    <w:p w:rsidR="00710FA6" w:rsidRDefault="00710FA6" w:rsidP="005B0161">
      <w:pPr>
        <w:pStyle w:val="ParagraphStyle"/>
        <w:keepNext/>
        <w:jc w:val="center"/>
        <w:outlineLvl w:val="0"/>
        <w:rPr>
          <w:rFonts w:ascii="Times New Roman" w:hAnsi="Times New Roman" w:cs="Times New Roman"/>
          <w:b/>
          <w:bCs/>
          <w:caps/>
        </w:rPr>
      </w:pPr>
    </w:p>
    <w:tbl>
      <w:tblPr>
        <w:tblW w:w="15058" w:type="dxa"/>
        <w:tblInd w:w="-5" w:type="dxa"/>
        <w:tblLayout w:type="fixed"/>
        <w:tblLook w:val="0000"/>
      </w:tblPr>
      <w:tblGrid>
        <w:gridCol w:w="6587"/>
        <w:gridCol w:w="8471"/>
      </w:tblGrid>
      <w:tr w:rsidR="00710FA6" w:rsidRPr="00710FA6" w:rsidTr="00710FA6">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Тематическое планирование</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Характеристика деятельности учащихся</w:t>
            </w:r>
          </w:p>
        </w:tc>
      </w:tr>
      <w:tr w:rsidR="00710FA6" w:rsidRPr="00710FA6" w:rsidTr="00710FA6">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ЯЗЫК И РЕЧЬ </w:t>
            </w:r>
          </w:p>
        </w:tc>
      </w:tr>
      <w:tr w:rsidR="00710FA6" w:rsidRPr="00710FA6" w:rsidTr="00710FA6">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Наша речь и наш язык. </w:t>
            </w:r>
            <w:r w:rsidRPr="00710FA6">
              <w:rPr>
                <w:rFonts w:ascii="Times New Roman" w:eastAsia="SimSun" w:hAnsi="Times New Roman" w:cs="Times New Roman"/>
                <w:kern w:val="1"/>
                <w:lang w:eastAsia="hi-IN" w:bidi="hi-IN"/>
              </w:rPr>
              <w:t xml:space="preserve">                                                Знакомство с учебником. Виды речи и их назначение. Для чего нужен язык? Назначение языка. Рубрика «Проверь себя».</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язык и речь.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в каких случаях жизни мы пользуемся разными видами речи и что такое хорошая речь. </w:t>
            </w:r>
            <w:r w:rsidRPr="00710FA6">
              <w:rPr>
                <w:rFonts w:ascii="Times New Roman" w:eastAsia="Times New Roman" w:hAnsi="Times New Roman" w:cs="Times New Roman"/>
                <w:b/>
                <w:lang w:eastAsia="en-US" w:bidi="en-US"/>
              </w:rPr>
              <w:t>Рассказывать</w:t>
            </w:r>
            <w:r w:rsidRPr="00710FA6">
              <w:rPr>
                <w:rFonts w:ascii="Times New Roman" w:eastAsia="Times New Roman" w:hAnsi="Times New Roman" w:cs="Times New Roman"/>
                <w:lang w:eastAsia="en-US" w:bidi="en-US"/>
              </w:rPr>
              <w:t xml:space="preserve"> о сферах употребления в России русского языка и национальных языков. </w:t>
            </w:r>
            <w:r w:rsidRPr="00710FA6">
              <w:rPr>
                <w:rFonts w:ascii="Times New Roman" w:eastAsia="Times New Roman" w:hAnsi="Times New Roman" w:cs="Times New Roman"/>
                <w:b/>
                <w:lang w:eastAsia="en-US" w:bidi="en-US"/>
              </w:rPr>
              <w:t>Анализировать</w:t>
            </w:r>
            <w:r w:rsidRPr="00710FA6">
              <w:rPr>
                <w:rFonts w:ascii="Times New Roman" w:eastAsia="Times New Roman" w:hAnsi="Times New Roman" w:cs="Times New Roman"/>
                <w:lang w:eastAsia="en-US" w:bidi="en-US"/>
              </w:rPr>
              <w:t xml:space="preserve"> высказывания о русском языке (высказывание А.Куприна).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выразительные средства русской речи в поэтических строках А.Пушкина</w:t>
            </w:r>
            <w:r w:rsidRPr="00710FA6">
              <w:rPr>
                <w:rFonts w:ascii="Times New Roman" w:eastAsia="Times New Roman" w:hAnsi="Times New Roman" w:cs="Times New Roman"/>
                <w:b/>
                <w:lang w:eastAsia="en-US" w:bidi="en-US"/>
              </w:rPr>
              <w:t>.</w:t>
            </w:r>
          </w:p>
        </w:tc>
      </w:tr>
      <w:tr w:rsidR="00710FA6" w:rsidRPr="00710FA6" w:rsidTr="00710FA6">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ТЕКСТ. ПРЕДЛОЖЕНИЕ. СЛОВОСОЧЕТАНИЕ </w:t>
            </w:r>
          </w:p>
        </w:tc>
      </w:tr>
      <w:tr w:rsidR="00710FA6" w:rsidRPr="00710FA6" w:rsidTr="00710FA6">
        <w:trPr>
          <w:trHeight w:val="1118"/>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Текст.</w:t>
            </w:r>
            <w:r w:rsidRPr="00710FA6">
              <w:rPr>
                <w:rFonts w:ascii="Times New Roman" w:eastAsia="SimSun" w:hAnsi="Times New Roman" w:cs="Times New Roman"/>
                <w:kern w:val="1"/>
                <w:lang w:eastAsia="hi-IN" w:bidi="hi-IN"/>
              </w:rPr>
              <w:t xml:space="preserve"> Что такое текст? Какие бывают тексты?  </w:t>
            </w:r>
            <w:r w:rsidRPr="00710FA6">
              <w:rPr>
                <w:rFonts w:ascii="Times New Roman" w:eastAsia="SimSun" w:hAnsi="Times New Roman" w:cs="Times New Roman"/>
                <w:b/>
                <w:kern w:val="1"/>
                <w:lang w:eastAsia="hi-IN" w:bidi="hi-IN"/>
              </w:rPr>
              <w:t>Предложение.</w:t>
            </w:r>
            <w:r w:rsidRPr="00710FA6">
              <w:rPr>
                <w:rFonts w:ascii="Times New Roman" w:eastAsia="SimSun" w:hAnsi="Times New Roman" w:cs="Times New Roman"/>
                <w:kern w:val="1"/>
                <w:lang w:eastAsia="hi-IN" w:bidi="hi-IN"/>
              </w:rPr>
              <w:t xml:space="preserve"> Что такое предложение? Виды предложений по цели высказывания.                                                             </w:t>
            </w:r>
            <w:r w:rsidRPr="00710FA6">
              <w:rPr>
                <w:rFonts w:ascii="Times New Roman" w:eastAsia="SimSun" w:hAnsi="Times New Roman" w:cs="Times New Roman"/>
                <w:b/>
                <w:bCs/>
                <w:i/>
                <w:color w:val="0D0D0D"/>
                <w:kern w:val="1"/>
                <w:lang w:eastAsia="hi-IN" w:bidi="hi-IN"/>
              </w:rPr>
              <w:t>Р/р.</w:t>
            </w:r>
            <w:r w:rsidRPr="00710FA6">
              <w:rPr>
                <w:rFonts w:ascii="Times New Roman" w:eastAsia="SimSun" w:hAnsi="Times New Roman" w:cs="Times New Roman"/>
                <w:bCs/>
                <w:color w:val="0D0D0D"/>
                <w:kern w:val="1"/>
                <w:lang w:eastAsia="hi-IN" w:bidi="hi-IN"/>
              </w:rPr>
              <w:t>Коллективное составление рассказа по репродукции картины К. Е. Маковского «Дети, бегущие от грозы».</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Виды предложений по интонации.                               Предложения с обращением.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Составление текста по рисунку.</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Главные и второстепенные члены предложения.           Простое и сложное предложения.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Словосочетание.</w:t>
            </w:r>
            <w:r w:rsidRPr="00710FA6">
              <w:rPr>
                <w:rFonts w:ascii="Times New Roman" w:eastAsia="Times New Roman" w:hAnsi="Times New Roman" w:cs="Times New Roman"/>
                <w:lang w:eastAsia="en-US" w:bidi="en-US"/>
              </w:rPr>
              <w:t xml:space="preserve"> Что такое словосочетание?</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Предложение и словосочетание.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i/>
                <w:lang w:eastAsia="en-US" w:bidi="en-US"/>
              </w:rPr>
              <w:t>.</w:t>
            </w:r>
            <w:r w:rsidRPr="00710FA6">
              <w:rPr>
                <w:rFonts w:ascii="Times New Roman" w:eastAsia="Times New Roman" w:hAnsi="Times New Roman" w:cs="Times New Roman"/>
                <w:lang w:eastAsia="en-US" w:bidi="en-US"/>
              </w:rPr>
              <w:t xml:space="preserve"> Коллективное составление рассказа по картине В.Д. Поленова «Золотая осень»</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Рубрика «Проверь себя».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по тексту администрации (входной).</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 xml:space="preserve">Составлять </w:t>
            </w:r>
            <w:r w:rsidRPr="00710FA6">
              <w:rPr>
                <w:rFonts w:ascii="Times New Roman" w:eastAsia="Times New Roman" w:hAnsi="Times New Roman" w:cs="Times New Roman"/>
                <w:lang w:eastAsia="en-US" w:bidi="en-US"/>
              </w:rPr>
              <w:t>текст по рисунку (рассматривать рисунок, определять его тему, обсуждать содержание предстоящего рассказа по рисунку, выделять части в содержании рассказа, записывать составленный текст</w:t>
            </w:r>
            <w:r w:rsidRPr="00710FA6">
              <w:rPr>
                <w:rFonts w:ascii="Times New Roman" w:eastAsia="Times New Roman" w:hAnsi="Times New Roman" w:cs="Times New Roman"/>
                <w:b/>
                <w:lang w:eastAsia="en-US" w:bidi="en-US"/>
              </w:rPr>
              <w:t xml:space="preserve">). Различать </w:t>
            </w:r>
            <w:r w:rsidRPr="00710FA6">
              <w:rPr>
                <w:rFonts w:ascii="Times New Roman" w:eastAsia="Times New Roman" w:hAnsi="Times New Roman" w:cs="Times New Roman"/>
                <w:lang w:eastAsia="en-US" w:bidi="en-US"/>
              </w:rPr>
              <w:t xml:space="preserve">текст и предложение, текст и набор предложений.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тему и главную мысль текста.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заголовок к заданному тексту 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по заголовку содержание текста.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части текста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типы текстов: повествование, описание, рассуждение. </w:t>
            </w:r>
            <w:r w:rsidRPr="00710FA6">
              <w:rPr>
                <w:rFonts w:ascii="Times New Roman" w:eastAsia="Times New Roman" w:hAnsi="Times New Roman" w:cs="Times New Roman"/>
                <w:b/>
                <w:lang w:eastAsia="en-US" w:bidi="en-US"/>
              </w:rPr>
              <w:t>Восстанавливать</w:t>
            </w:r>
            <w:r w:rsidRPr="00710FA6">
              <w:rPr>
                <w:rFonts w:ascii="Times New Roman" w:eastAsia="Times New Roman" w:hAnsi="Times New Roman" w:cs="Times New Roman"/>
                <w:lang w:eastAsia="en-US" w:bidi="en-US"/>
              </w:rPr>
              <w:t xml:space="preserve"> деформированный текст (с нарушенным порядком предложений),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нему заголовок,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тип текста, </w:t>
            </w:r>
            <w:r w:rsidRPr="00710FA6">
              <w:rPr>
                <w:rFonts w:ascii="Times New Roman" w:eastAsia="Times New Roman" w:hAnsi="Times New Roman" w:cs="Times New Roman"/>
                <w:b/>
                <w:lang w:eastAsia="en-US" w:bidi="en-US"/>
              </w:rPr>
              <w:t>записывать</w:t>
            </w:r>
            <w:r w:rsidRPr="00710FA6">
              <w:rPr>
                <w:rFonts w:ascii="Times New Roman" w:eastAsia="Times New Roman" w:hAnsi="Times New Roman" w:cs="Times New Roman"/>
                <w:lang w:eastAsia="en-US" w:bidi="en-US"/>
              </w:rPr>
              <w:t xml:space="preserve"> составленный текст. </w:t>
            </w:r>
            <w:r w:rsidRPr="00710FA6">
              <w:rPr>
                <w:rFonts w:ascii="Times New Roman" w:eastAsia="Times New Roman" w:hAnsi="Times New Roman" w:cs="Times New Roman"/>
                <w:b/>
                <w:lang w:eastAsia="en-US" w:bidi="en-US"/>
              </w:rPr>
              <w:t>Оценивать</w:t>
            </w:r>
            <w:r w:rsidRPr="00710FA6">
              <w:rPr>
                <w:rFonts w:ascii="Times New Roman" w:eastAsia="Times New Roman" w:hAnsi="Times New Roman" w:cs="Times New Roman"/>
                <w:lang w:eastAsia="en-US" w:bidi="en-US"/>
              </w:rPr>
              <w:t xml:space="preserve"> результаты выполненного задания «Проверь себя» по учебнику</w:t>
            </w:r>
            <w:r w:rsidRPr="00710FA6">
              <w:rPr>
                <w:rFonts w:ascii="Times New Roman" w:eastAsia="Times New Roman" w:hAnsi="Times New Roman" w:cs="Times New Roman"/>
                <w:b/>
                <w:lang w:eastAsia="en-US" w:bidi="en-US"/>
              </w:rPr>
              <w:t>.</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Отличать</w:t>
            </w:r>
            <w:r w:rsidRPr="00710FA6">
              <w:rPr>
                <w:rFonts w:ascii="Times New Roman" w:eastAsia="Times New Roman" w:hAnsi="Times New Roman" w:cs="Times New Roman"/>
                <w:lang w:eastAsia="en-US" w:bidi="en-US"/>
              </w:rPr>
              <w:t xml:space="preserve"> предложение от группы слов, не составляющих предложение. </w:t>
            </w:r>
            <w:r w:rsidRPr="00710FA6">
              <w:rPr>
                <w:rFonts w:ascii="Times New Roman" w:eastAsia="Times New Roman" w:hAnsi="Times New Roman" w:cs="Times New Roman"/>
                <w:b/>
                <w:lang w:eastAsia="en-US" w:bidi="en-US"/>
              </w:rPr>
              <w:t xml:space="preserve">Анализировать </w:t>
            </w:r>
            <w:r w:rsidRPr="00710FA6">
              <w:rPr>
                <w:rFonts w:ascii="Times New Roman" w:eastAsia="Times New Roman" w:hAnsi="Times New Roman" w:cs="Times New Roman"/>
                <w:lang w:eastAsia="en-US" w:bidi="en-US"/>
              </w:rPr>
              <w:t xml:space="preserve">непунктированный текст, выделять в нем предложения.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письменном тексте диалог.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над значением предложений, различных по цели высказывания (без терминологии),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их в тексте,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предложения такого типа. </w:t>
            </w:r>
            <w:r w:rsidRPr="00710FA6">
              <w:rPr>
                <w:rFonts w:ascii="Times New Roman" w:eastAsia="Times New Roman" w:hAnsi="Times New Roman" w:cs="Times New Roman"/>
                <w:b/>
                <w:lang w:eastAsia="en-US" w:bidi="en-US"/>
              </w:rPr>
              <w:t>Соблюдать</w:t>
            </w:r>
            <w:r w:rsidRPr="00710FA6">
              <w:rPr>
                <w:rFonts w:ascii="Times New Roman" w:eastAsia="Times New Roman" w:hAnsi="Times New Roman" w:cs="Times New Roman"/>
                <w:lang w:eastAsia="en-US" w:bidi="en-US"/>
              </w:rPr>
              <w:t xml:space="preserve"> в устной речи логическое (смысловое) ударение и интонацию конца предложения.</w:t>
            </w:r>
            <w:r w:rsidRPr="00710FA6">
              <w:rPr>
                <w:rFonts w:ascii="Times New Roman" w:eastAsia="Times New Roman" w:hAnsi="Times New Roman" w:cs="Times New Roman"/>
                <w:b/>
                <w:lang w:eastAsia="en-US" w:bidi="en-US"/>
              </w:rPr>
              <w:t xml:space="preserve"> Классифицировать</w:t>
            </w:r>
            <w:r w:rsidRPr="00710FA6">
              <w:rPr>
                <w:rFonts w:ascii="Times New Roman" w:eastAsia="Times New Roman" w:hAnsi="Times New Roman" w:cs="Times New Roman"/>
                <w:lang w:eastAsia="en-US" w:bidi="en-US"/>
              </w:rPr>
              <w:t xml:space="preserve"> предложения по цели высказывания и по интонации. </w:t>
            </w:r>
            <w:r w:rsidRPr="00710FA6">
              <w:rPr>
                <w:rFonts w:ascii="Times New Roman" w:eastAsia="Times New Roman" w:hAnsi="Times New Roman" w:cs="Times New Roman"/>
                <w:b/>
                <w:lang w:eastAsia="en-US" w:bidi="en-US"/>
              </w:rPr>
              <w:t xml:space="preserve">Анализировать </w:t>
            </w:r>
            <w:r w:rsidRPr="00710FA6">
              <w:rPr>
                <w:rFonts w:ascii="Times New Roman" w:eastAsia="Times New Roman" w:hAnsi="Times New Roman" w:cs="Times New Roman"/>
                <w:lang w:eastAsia="en-US" w:bidi="en-US"/>
              </w:rPr>
              <w:t xml:space="preserve">содержание таблицы 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сообщение о типах предложений.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знаки препинания в конце предложений.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обращения в предложении и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за выделением обращения в письменной речи. </w:t>
            </w:r>
            <w:r w:rsidRPr="00710FA6">
              <w:rPr>
                <w:rFonts w:ascii="Times New Roman" w:eastAsia="Times New Roman" w:hAnsi="Times New Roman" w:cs="Times New Roman"/>
                <w:b/>
                <w:lang w:eastAsia="en-US" w:bidi="en-US"/>
              </w:rPr>
              <w:t>Устанавливать</w:t>
            </w:r>
            <w:r w:rsidRPr="00710FA6">
              <w:rPr>
                <w:rFonts w:ascii="Times New Roman" w:eastAsia="Times New Roman" w:hAnsi="Times New Roman" w:cs="Times New Roman"/>
                <w:lang w:eastAsia="en-US" w:bidi="en-US"/>
              </w:rPr>
              <w:t xml:space="preserve"> при помощи вопросов связь между членами предложения.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главные и второстепенные члены в предложении, распространенные и нераспространенные предложения. </w:t>
            </w:r>
            <w:r w:rsidRPr="00710FA6">
              <w:rPr>
                <w:rFonts w:ascii="Times New Roman" w:eastAsia="Times New Roman" w:hAnsi="Times New Roman" w:cs="Times New Roman"/>
                <w:b/>
                <w:lang w:eastAsia="en-US" w:bidi="en-US"/>
              </w:rPr>
              <w:t xml:space="preserve">Распространять </w:t>
            </w:r>
            <w:r w:rsidRPr="00710FA6">
              <w:rPr>
                <w:rFonts w:ascii="Times New Roman" w:eastAsia="Times New Roman" w:hAnsi="Times New Roman" w:cs="Times New Roman"/>
                <w:lang w:eastAsia="en-US" w:bidi="en-US"/>
              </w:rPr>
              <w:t xml:space="preserve">нераспространенные предложение второстепенными членами. Читать и составлять модели предложения, находить по ним предложения в тексте.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«Как разобрать предложение по членам». </w:t>
            </w:r>
            <w:r w:rsidRPr="00710FA6">
              <w:rPr>
                <w:rFonts w:ascii="Times New Roman" w:eastAsia="Times New Roman" w:hAnsi="Times New Roman" w:cs="Times New Roman"/>
                <w:b/>
                <w:lang w:eastAsia="en-US" w:bidi="en-US"/>
              </w:rPr>
              <w:t>Планировать</w:t>
            </w:r>
            <w:r w:rsidRPr="00710FA6">
              <w:rPr>
                <w:rFonts w:ascii="Times New Roman" w:eastAsia="Times New Roman" w:hAnsi="Times New Roman" w:cs="Times New Roman"/>
                <w:lang w:eastAsia="en-US" w:bidi="en-US"/>
              </w:rPr>
              <w:t xml:space="preserve"> свои действия при разборе предложения по членам на основе заданного алгоритма. </w:t>
            </w:r>
            <w:r w:rsidRPr="00710FA6">
              <w:rPr>
                <w:rFonts w:ascii="Times New Roman" w:eastAsia="Times New Roman" w:hAnsi="Times New Roman" w:cs="Times New Roman"/>
                <w:b/>
                <w:lang w:eastAsia="en-US" w:bidi="en-US"/>
              </w:rPr>
              <w:t>Обсуждать</w:t>
            </w:r>
            <w:r w:rsidRPr="00710FA6">
              <w:rPr>
                <w:rFonts w:ascii="Times New Roman" w:eastAsia="Times New Roman" w:hAnsi="Times New Roman" w:cs="Times New Roman"/>
                <w:lang w:eastAsia="en-US" w:bidi="en-US"/>
              </w:rPr>
              <w:t xml:space="preserve"> алгоритм разбора предложения по членам и разбирать предложение по членам.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простые и сложные предложения,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знаки препинания внутри сложного предложения.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из двух простых предложений одно сложное.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словосочетание и предложение.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предложении словосочетания. </w:t>
            </w:r>
            <w:r w:rsidRPr="00710FA6">
              <w:rPr>
                <w:rFonts w:ascii="Times New Roman" w:eastAsia="Times New Roman" w:hAnsi="Times New Roman" w:cs="Times New Roman"/>
                <w:b/>
                <w:lang w:eastAsia="en-US" w:bidi="en-US"/>
              </w:rPr>
              <w:t>Устанавливать</w:t>
            </w:r>
            <w:r w:rsidRPr="00710FA6">
              <w:rPr>
                <w:rFonts w:ascii="Times New Roman" w:eastAsia="Times New Roman" w:hAnsi="Times New Roman" w:cs="Times New Roman"/>
                <w:lang w:eastAsia="en-US" w:bidi="en-US"/>
              </w:rPr>
              <w:t xml:space="preserve"> при помощи смысловых вопросов связь между словами в словосочетании и предложении.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предложения из деформированных слов, словосочетаний по рисунку, по заданной теме, по модели.</w:t>
            </w:r>
          </w:p>
        </w:tc>
      </w:tr>
      <w:tr w:rsidR="00710FA6" w:rsidRPr="00710FA6" w:rsidTr="00710FA6">
        <w:trPr>
          <w:trHeight w:val="21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СЛОВО В ЯЗЫКЕ И РЕЧИ</w:t>
            </w:r>
          </w:p>
        </w:tc>
      </w:tr>
      <w:tr w:rsidR="00710FA6" w:rsidRPr="00710FA6" w:rsidTr="00710FA6">
        <w:trPr>
          <w:trHeight w:val="387"/>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Лексическое значение слова</w:t>
            </w:r>
            <w:r w:rsidRPr="00710FA6">
              <w:rPr>
                <w:rFonts w:ascii="Times New Roman" w:eastAsia="SimSun" w:hAnsi="Times New Roman" w:cs="Times New Roman"/>
                <w:kern w:val="1"/>
                <w:lang w:eastAsia="hi-IN" w:bidi="hi-IN"/>
              </w:rPr>
              <w:t>. Однозначные и многозначные слова. Синонимы и антонимы. Что такое омонимы?</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Слово и словосочетание.</w:t>
            </w:r>
            <w:r w:rsidRPr="00710FA6">
              <w:rPr>
                <w:rFonts w:ascii="Times New Roman" w:eastAsia="SimSun" w:hAnsi="Times New Roman" w:cs="Times New Roman"/>
                <w:kern w:val="1"/>
                <w:lang w:eastAsia="hi-IN" w:bidi="hi-IN"/>
              </w:rPr>
              <w:t xml:space="preserve"> Чем словосочетание отличается от слова?                                                                                                Что такое фразеологизмы?                                                      </w:t>
            </w: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xml:space="preserve"> Обучающее изложение текста по вопросам.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Части речи.</w:t>
            </w:r>
            <w:r w:rsidRPr="00710FA6">
              <w:rPr>
                <w:rFonts w:ascii="Times New Roman" w:eastAsia="Times New Roman" w:hAnsi="Times New Roman" w:cs="Times New Roman"/>
                <w:lang w:eastAsia="en-US" w:bidi="en-US"/>
              </w:rPr>
              <w:t xml:space="preserve"> Что такое части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 xml:space="preserve">Имя существительное. Местоимение. Предлог.            </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Имя прилагательное. Глагол.                                                   Что такое имя числительное?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Однокоренные слова.</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b/>
                <w:lang w:eastAsia="en-US" w:bidi="en-US"/>
              </w:rPr>
              <w:t>Слово и слог. Звуки и буквы.</w:t>
            </w:r>
            <w:r w:rsidRPr="00710FA6">
              <w:rPr>
                <w:rFonts w:ascii="Times New Roman" w:eastAsia="Times New Roman" w:hAnsi="Times New Roman" w:cs="Times New Roman"/>
                <w:lang w:eastAsia="en-US" w:bidi="en-US"/>
              </w:rPr>
              <w:t xml:space="preserve">  Гласные звуки.  Согласные звуки. Разделительный мягкий знак.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b/>
                <w:kern w:val="1"/>
                <w:lang w:eastAsia="hi-IN" w:bidi="hi-IN"/>
              </w:rPr>
              <w:t>.</w:t>
            </w:r>
            <w:r w:rsidRPr="00710FA6">
              <w:rPr>
                <w:rFonts w:ascii="Times New Roman" w:eastAsia="SimSun" w:hAnsi="Times New Roman" w:cs="Times New Roman"/>
                <w:kern w:val="1"/>
                <w:lang w:eastAsia="hi-IN" w:bidi="hi-IN"/>
              </w:rPr>
              <w:t>Обучающее изложение текста по вопросам.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«Слово в языке и речи».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№2  по теме «Слово в языке и речи»</w:t>
            </w:r>
            <w:r w:rsidRPr="00710FA6">
              <w:rPr>
                <w:rFonts w:ascii="Times New Roman" w:eastAsia="SimSun" w:hAnsi="Times New Roman" w:cs="Times New Roman"/>
                <w:kern w:val="1"/>
                <w:lang w:eastAsia="hi-IN" w:bidi="hi-IN"/>
              </w:rPr>
              <w:t xml:space="preserve"> (по итогам 1 четверти)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Наши проекты. Проект «Рассказ о слове»</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в тексте незнакомые слова,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их значение по толковому словарю.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многозначные слова, слова в прямом и переносном значении.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сообщение по схеме на тему «Что я знаю о значениях слов русского языка».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синонимы, антонимы среди других слов, в предложении, тексте,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слову синонимы и антонимы.</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толковым словарем, словарями синонимов и антонимов;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 них необходимую информацию о слове.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омонимы, объяснять их лексическое значение.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в тексте и в предложении фразеологизмы,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их значение, </w:t>
            </w:r>
            <w:r w:rsidRPr="00710FA6">
              <w:rPr>
                <w:rFonts w:ascii="Times New Roman" w:eastAsia="Times New Roman" w:hAnsi="Times New Roman" w:cs="Times New Roman"/>
                <w:b/>
                <w:lang w:eastAsia="en-US" w:bidi="en-US"/>
              </w:rPr>
              <w:t>отличать</w:t>
            </w:r>
            <w:r w:rsidRPr="00710FA6">
              <w:rPr>
                <w:rFonts w:ascii="Times New Roman" w:eastAsia="Times New Roman" w:hAnsi="Times New Roman" w:cs="Times New Roman"/>
                <w:lang w:eastAsia="en-US" w:bidi="en-US"/>
              </w:rPr>
              <w:t xml:space="preserve"> фразеологизм от неустойчивого словосочетания.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со словарем фразеологизмов. </w:t>
            </w:r>
            <w:r w:rsidRPr="00710FA6">
              <w:rPr>
                <w:rFonts w:ascii="Times New Roman" w:eastAsia="Times New Roman" w:hAnsi="Times New Roman" w:cs="Times New Roman"/>
                <w:b/>
                <w:lang w:eastAsia="en-US" w:bidi="en-US"/>
              </w:rPr>
              <w:t>Выбирать</w:t>
            </w:r>
            <w:r w:rsidRPr="00710FA6">
              <w:rPr>
                <w:rFonts w:ascii="Times New Roman" w:eastAsia="Times New Roman" w:hAnsi="Times New Roman" w:cs="Times New Roman"/>
                <w:lang w:eastAsia="en-US" w:bidi="en-US"/>
              </w:rPr>
              <w:t xml:space="preserve"> слова в соответствии с целью и адресатом высказывания. </w:t>
            </w:r>
            <w:r w:rsidRPr="00710FA6">
              <w:rPr>
                <w:rFonts w:ascii="Times New Roman" w:eastAsia="Times New Roman" w:hAnsi="Times New Roman" w:cs="Times New Roman"/>
                <w:b/>
                <w:lang w:eastAsia="en-US" w:bidi="en-US"/>
              </w:rPr>
              <w:t>Устранять</w:t>
            </w:r>
            <w:r w:rsidRPr="00710FA6">
              <w:rPr>
                <w:rFonts w:ascii="Times New Roman" w:eastAsia="Times New Roman" w:hAnsi="Times New Roman" w:cs="Times New Roman"/>
                <w:lang w:eastAsia="en-US" w:bidi="en-US"/>
              </w:rPr>
              <w:t xml:space="preserve"> однообразное употребление слова в данном и в собственном тексте.</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изученные части речи среди других слов и в предложении, </w:t>
            </w:r>
            <w:r w:rsidRPr="00710FA6">
              <w:rPr>
                <w:rFonts w:ascii="Times New Roman" w:eastAsia="Times New Roman" w:hAnsi="Times New Roman" w:cs="Times New Roman"/>
                <w:b/>
                <w:lang w:eastAsia="en-US" w:bidi="en-US"/>
              </w:rPr>
              <w:t>классифицировать</w:t>
            </w:r>
            <w:r w:rsidRPr="00710FA6">
              <w:rPr>
                <w:rFonts w:ascii="Times New Roman" w:eastAsia="Times New Roman" w:hAnsi="Times New Roman" w:cs="Times New Roman"/>
                <w:lang w:eastAsia="en-US" w:bidi="en-US"/>
              </w:rPr>
              <w:t xml:space="preserve"> их, </w:t>
            </w:r>
            <w:r w:rsidRPr="00710FA6">
              <w:rPr>
                <w:rFonts w:ascii="Times New Roman" w:eastAsia="Times New Roman" w:hAnsi="Times New Roman" w:cs="Times New Roman"/>
                <w:b/>
                <w:lang w:eastAsia="en-US" w:bidi="en-US"/>
              </w:rPr>
              <w:t xml:space="preserve">приводить </w:t>
            </w:r>
            <w:r w:rsidRPr="00710FA6">
              <w:rPr>
                <w:rFonts w:ascii="Times New Roman" w:eastAsia="Times New Roman" w:hAnsi="Times New Roman" w:cs="Times New Roman"/>
                <w:lang w:eastAsia="en-US" w:bidi="en-US"/>
              </w:rPr>
              <w:t xml:space="preserve">примеры слов изученных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грамматические признаки изученных частей речи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имя числительное по значению и по вопросам (сколько? который?),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значение имен числительных в речи.</w:t>
            </w:r>
          </w:p>
          <w:p w:rsidR="00710FA6" w:rsidRPr="00710FA6" w:rsidRDefault="00710FA6" w:rsidP="00710FA6">
            <w:pPr>
              <w:tabs>
                <w:tab w:val="left" w:pos="1365"/>
              </w:tabs>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однокоренные слова,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них корень.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w:t>
            </w:r>
            <w:r w:rsidRPr="00710FA6">
              <w:rPr>
                <w:rFonts w:ascii="Times New Roman" w:eastAsia="Times New Roman" w:hAnsi="Times New Roman" w:cs="Times New Roman"/>
                <w:b/>
                <w:lang w:eastAsia="en-US" w:bidi="en-US"/>
              </w:rPr>
              <w:t>сравнивать</w:t>
            </w:r>
            <w:r w:rsidRPr="00710FA6">
              <w:rPr>
                <w:rFonts w:ascii="Times New Roman" w:eastAsia="Times New Roman" w:hAnsi="Times New Roman" w:cs="Times New Roman"/>
                <w:lang w:eastAsia="en-US" w:bidi="en-US"/>
              </w:rPr>
              <w:t xml:space="preserve"> однокоренные слова и слова-синонимы, слова с омонимичными корнями.</w:t>
            </w:r>
          </w:p>
          <w:p w:rsidR="00710FA6" w:rsidRPr="00710FA6" w:rsidRDefault="00710FA6" w:rsidP="00710FA6">
            <w:pPr>
              <w:tabs>
                <w:tab w:val="left" w:pos="1365"/>
              </w:tabs>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слово и слог, звук и букву. </w:t>
            </w:r>
            <w:r w:rsidRPr="00710FA6">
              <w:rPr>
                <w:rFonts w:ascii="Times New Roman" w:eastAsia="Times New Roman" w:hAnsi="Times New Roman" w:cs="Times New Roman"/>
                <w:b/>
                <w:lang w:eastAsia="en-US" w:bidi="en-US"/>
              </w:rPr>
              <w:t>Проводить</w:t>
            </w:r>
            <w:r w:rsidRPr="00710FA6">
              <w:rPr>
                <w:rFonts w:ascii="Times New Roman" w:eastAsia="Times New Roman" w:hAnsi="Times New Roman" w:cs="Times New Roman"/>
                <w:lang w:eastAsia="en-US" w:bidi="en-US"/>
              </w:rPr>
              <w:t xml:space="preserve"> звуковой и звукобуквенный разбор определенного слова.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наличие в слове изученных орфограмм.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отмечать</w:t>
            </w:r>
            <w:r w:rsidRPr="00710FA6">
              <w:rPr>
                <w:rFonts w:ascii="Times New Roman" w:eastAsia="Times New Roman" w:hAnsi="Times New Roman" w:cs="Times New Roman"/>
                <w:lang w:eastAsia="en-US" w:bidi="en-US"/>
              </w:rPr>
              <w:t xml:space="preserve"> в словах орфограммы.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w:t>
            </w:r>
          </w:p>
        </w:tc>
      </w:tr>
      <w:tr w:rsidR="00710FA6" w:rsidRPr="00710FA6" w:rsidTr="00710FA6">
        <w:trPr>
          <w:trHeight w:val="547"/>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СОСТАВ СЛОВА </w:t>
            </w:r>
          </w:p>
        </w:tc>
      </w:tr>
      <w:tr w:rsidR="00710FA6" w:rsidRPr="00710FA6" w:rsidTr="00710FA6">
        <w:trPr>
          <w:trHeight w:val="5534"/>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Корень слова. </w:t>
            </w:r>
            <w:r w:rsidRPr="00710FA6">
              <w:rPr>
                <w:rFonts w:ascii="Times New Roman" w:eastAsia="SimSun" w:hAnsi="Times New Roman" w:cs="Times New Roman"/>
                <w:kern w:val="1"/>
                <w:lang w:eastAsia="hi-IN" w:bidi="hi-IN"/>
              </w:rPr>
              <w:t xml:space="preserve">Что такое корень слова?  Как найти в слове корень?  Сложные слова.                                              </w:t>
            </w:r>
            <w:r w:rsidRPr="00710FA6">
              <w:rPr>
                <w:rFonts w:ascii="Times New Roman" w:eastAsia="SimSun" w:hAnsi="Times New Roman" w:cs="Times New Roman"/>
                <w:b/>
                <w:kern w:val="1"/>
                <w:lang w:eastAsia="hi-IN" w:bidi="hi-IN"/>
              </w:rPr>
              <w:t xml:space="preserve">Контрольное списывание №1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Формы слова. Окончание.</w:t>
            </w:r>
            <w:r w:rsidRPr="00710FA6">
              <w:rPr>
                <w:rFonts w:ascii="Times New Roman" w:eastAsia="SimSun" w:hAnsi="Times New Roman" w:cs="Times New Roman"/>
                <w:kern w:val="1"/>
                <w:lang w:eastAsia="hi-IN" w:bidi="hi-IN"/>
              </w:rPr>
              <w:t xml:space="preserve"> Что такое окончание? Как найти в слове окончание? Нулевое окончание.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Приставка.</w:t>
            </w:r>
            <w:r w:rsidRPr="00710FA6">
              <w:rPr>
                <w:rFonts w:ascii="Times New Roman" w:eastAsia="SimSun" w:hAnsi="Times New Roman" w:cs="Times New Roman"/>
                <w:kern w:val="1"/>
                <w:lang w:eastAsia="hi-IN" w:bidi="hi-IN"/>
              </w:rPr>
              <w:t xml:space="preserve"> Что такое приставка? Как найти в слове приставку?  Значения приставок.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Суффикс.</w:t>
            </w:r>
            <w:r w:rsidRPr="00710FA6">
              <w:rPr>
                <w:rFonts w:ascii="Times New Roman" w:eastAsia="SimSun" w:hAnsi="Times New Roman" w:cs="Times New Roman"/>
                <w:kern w:val="1"/>
                <w:lang w:eastAsia="hi-IN" w:bidi="hi-IN"/>
              </w:rPr>
              <w:t xml:space="preserve"> Что такое суффикс? Как найти в слове суффикс? Значения суффиксов.                          </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Сочинение по картине А.А. Рылова «В голубом просторе»</w:t>
            </w:r>
          </w:p>
          <w:p w:rsidR="00710FA6" w:rsidRPr="00710FA6" w:rsidRDefault="00710FA6" w:rsidP="00710FA6">
            <w:pPr>
              <w:spacing w:after="0" w:line="240" w:lineRule="auto"/>
              <w:rPr>
                <w:rFonts w:ascii="Times New Roman" w:eastAsia="Times New Roman" w:hAnsi="Times New Roman" w:cs="Times New Roman"/>
                <w:i/>
                <w:sz w:val="24"/>
                <w:szCs w:val="24"/>
                <w:lang w:eastAsia="en-US" w:bidi="en-US"/>
              </w:rPr>
            </w:pPr>
            <w:r w:rsidRPr="00710FA6">
              <w:rPr>
                <w:rFonts w:ascii="Times New Roman" w:eastAsia="Times New Roman" w:hAnsi="Times New Roman" w:cs="Times New Roman"/>
                <w:b/>
                <w:lang w:eastAsia="en-US" w:bidi="en-US"/>
              </w:rPr>
              <w:t>Основа слова.</w:t>
            </w:r>
            <w:r w:rsidRPr="00710FA6">
              <w:rPr>
                <w:rFonts w:ascii="Times New Roman" w:eastAsia="Times New Roman" w:hAnsi="Times New Roman" w:cs="Times New Roman"/>
                <w:lang w:eastAsia="en-US" w:bidi="en-US"/>
              </w:rPr>
              <w:t xml:space="preserve"> Что такое основа слова?                    Обобщение знаний о составе слова.</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i/>
                <w:lang w:eastAsia="en-US" w:bidi="en-US"/>
              </w:rPr>
              <w:t>Р/р.</w:t>
            </w:r>
            <w:r w:rsidRPr="00710FA6">
              <w:rPr>
                <w:rFonts w:ascii="Times New Roman" w:eastAsia="Times New Roman" w:hAnsi="Times New Roman" w:cs="Times New Roman"/>
                <w:lang w:eastAsia="en-US" w:bidi="en-US"/>
              </w:rPr>
              <w:t xml:space="preserve"> Обучающее изложение текста по плану.</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№3 «Состав слова».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Обобщение знаний о составе слова. Рубрика «Проверь себя».</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lang w:eastAsia="en-US" w:bidi="en-US"/>
              </w:rPr>
              <w:t xml:space="preserve">Наши проекты. </w:t>
            </w:r>
            <w:r w:rsidRPr="00710FA6">
              <w:rPr>
                <w:rFonts w:ascii="Times New Roman" w:eastAsia="Times New Roman" w:hAnsi="Times New Roman" w:cs="Times New Roman"/>
                <w:lang w:val="en-US" w:eastAsia="en-US" w:bidi="en-US"/>
              </w:rPr>
              <w:t>Семья слов.</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определения однокоренных слов и корня слова.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однокоренные слова (с общим корнем),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них корень,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примеры однокоренных слов.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и синонимы, однокоренные слова и слова с омонимичными корнями, однокоренные слова и формы одного и того же слова.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чередующиеся звуки в корне слова.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сложные слова, находить в них корни.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определение окончания, выделять окончание в слове, доказывать значимость окончания в слове.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однокоренные слова и формы одного и того же слова.</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Формулировать</w:t>
            </w:r>
            <w:r w:rsidRPr="00710FA6">
              <w:rPr>
                <w:rFonts w:ascii="Times New Roman" w:eastAsia="Times New Roman" w:hAnsi="Times New Roman" w:cs="Times New Roman"/>
                <w:lang w:eastAsia="en-US" w:bidi="en-US"/>
              </w:rPr>
              <w:t xml:space="preserve"> определения приставки и суффикса. </w:t>
            </w:r>
            <w:r w:rsidRPr="00710FA6">
              <w:rPr>
                <w:rFonts w:ascii="Times New Roman" w:eastAsia="Times New Roman" w:hAnsi="Times New Roman" w:cs="Times New Roman"/>
                <w:b/>
                <w:lang w:eastAsia="en-US" w:bidi="en-US"/>
              </w:rPr>
              <w:t xml:space="preserve">Объяснять </w:t>
            </w:r>
            <w:r w:rsidRPr="00710FA6">
              <w:rPr>
                <w:rFonts w:ascii="Times New Roman" w:eastAsia="Times New Roman" w:hAnsi="Times New Roman" w:cs="Times New Roman"/>
                <w:lang w:eastAsia="en-US" w:bidi="en-US"/>
              </w:rPr>
              <w:t xml:space="preserve">значение приставок и суффиксов в слове.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словах приставки и суффиксы. </w:t>
            </w: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слова с помощью приставки или суффикса.</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в словах основу слова.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«Как разобрать слово по составу». </w:t>
            </w:r>
            <w:r w:rsidRPr="00710FA6">
              <w:rPr>
                <w:rFonts w:ascii="Times New Roman" w:eastAsia="Times New Roman" w:hAnsi="Times New Roman" w:cs="Times New Roman"/>
                <w:b/>
                <w:lang w:val="en-US" w:eastAsia="en-US" w:bidi="en-US"/>
              </w:rPr>
              <w:t>Обсуждать</w:t>
            </w:r>
            <w:r w:rsidRPr="00710FA6">
              <w:rPr>
                <w:rFonts w:ascii="Times New Roman" w:eastAsia="Times New Roman" w:hAnsi="Times New Roman" w:cs="Times New Roman"/>
                <w:lang w:val="en-US" w:eastAsia="en-US" w:bidi="en-US"/>
              </w:rPr>
              <w:t xml:space="preserve"> алгоритм разбора слов по составу.</w:t>
            </w:r>
          </w:p>
        </w:tc>
      </w:tr>
      <w:tr w:rsidR="00710FA6" w:rsidRPr="00710FA6" w:rsidTr="00710FA6">
        <w:trPr>
          <w:trHeight w:val="547"/>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p>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ПРАВОПИСАНИЕ ЧАСТЕЙ СЛОВА </w:t>
            </w:r>
          </w:p>
        </w:tc>
      </w:tr>
      <w:tr w:rsidR="00710FA6" w:rsidRPr="00710FA6" w:rsidTr="00710FA6">
        <w:trPr>
          <w:trHeight w:val="843"/>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Правописание частей слова.</w:t>
            </w:r>
            <w:r w:rsidRPr="00710FA6">
              <w:rPr>
                <w:rFonts w:ascii="Times New Roman" w:eastAsia="Times New Roman" w:hAnsi="Times New Roman" w:cs="Times New Roman"/>
                <w:lang w:eastAsia="en-US" w:bidi="en-US"/>
              </w:rPr>
              <w:t xml:space="preserve"> В каких значимых частях слова есть орфограммы?</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 xml:space="preserve">Правописание слов с безударными гласными в корне. Правописание слов с глухими и звонкими согласными в корне.                                                                                         </w:t>
            </w: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текста.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непроизносимым согласным звуком в корне.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удвоенными согласными.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Грамматические задания 1.</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b/>
                <w:lang w:eastAsia="en-US" w:bidi="en-US"/>
              </w:rPr>
              <w:t>.</w:t>
            </w:r>
            <w:r w:rsidRPr="00710FA6">
              <w:rPr>
                <w:rFonts w:ascii="Times New Roman" w:eastAsia="Times New Roman" w:hAnsi="Times New Roman" w:cs="Times New Roman"/>
                <w:lang w:eastAsia="en-US" w:bidi="en-US"/>
              </w:rPr>
              <w:t xml:space="preserve"> Сочинение по картине В.М. Васнецова «Снегурочка»</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№4 (за первое полугодие).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Контрольное списывание №2</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Правописание суффиксов и приставок.</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Правописание приставок и предлогов.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разделительным твердым знаком.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Контрольный диктант с грамматическими заданиями  №5 «Правописание частей слова»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Правописание слов с разделительным твердым и мягким знаками.</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i/>
                <w:lang w:eastAsia="en-US" w:bidi="en-US"/>
              </w:rPr>
              <w:t>.</w:t>
            </w:r>
            <w:r w:rsidRPr="00710FA6">
              <w:rPr>
                <w:rFonts w:ascii="Times New Roman" w:eastAsia="Times New Roman" w:hAnsi="Times New Roman" w:cs="Times New Roman"/>
                <w:lang w:eastAsia="en-US" w:bidi="en-US"/>
              </w:rPr>
              <w:t xml:space="preserve"> Обучающее изложение.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Рубрика «Проверь себя».</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Наши проекты. «Составляем орфографический словарь».</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наличие в слове изученных орфограмм.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отмечать</w:t>
            </w:r>
            <w:r w:rsidRPr="00710FA6">
              <w:rPr>
                <w:rFonts w:ascii="Times New Roman" w:eastAsia="Times New Roman" w:hAnsi="Times New Roman" w:cs="Times New Roman"/>
                <w:lang w:eastAsia="en-US" w:bidi="en-US"/>
              </w:rPr>
              <w:t xml:space="preserve"> в слове орфограммы. </w:t>
            </w:r>
            <w:r w:rsidRPr="00710FA6">
              <w:rPr>
                <w:rFonts w:ascii="Times New Roman" w:eastAsia="Times New Roman" w:hAnsi="Times New Roman" w:cs="Times New Roman"/>
                <w:b/>
                <w:lang w:eastAsia="en-US" w:bidi="en-US"/>
              </w:rPr>
              <w:t>Обсуждать</w:t>
            </w:r>
            <w:r w:rsidRPr="00710FA6">
              <w:rPr>
                <w:rFonts w:ascii="Times New Roman" w:eastAsia="Times New Roman" w:hAnsi="Times New Roman" w:cs="Times New Roman"/>
                <w:lang w:eastAsia="en-US" w:bidi="en-US"/>
              </w:rPr>
              <w:t xml:space="preserve"> алгоритм действий для решения орфографических задач и </w:t>
            </w:r>
            <w:r w:rsidRPr="00710FA6">
              <w:rPr>
                <w:rFonts w:ascii="Times New Roman" w:eastAsia="Times New Roman" w:hAnsi="Times New Roman" w:cs="Times New Roman"/>
                <w:b/>
                <w:lang w:eastAsia="en-US" w:bidi="en-US"/>
              </w:rPr>
              <w:t xml:space="preserve">использовать </w:t>
            </w:r>
            <w:r w:rsidRPr="00710FA6">
              <w:rPr>
                <w:rFonts w:ascii="Times New Roman" w:eastAsia="Times New Roman" w:hAnsi="Times New Roman" w:cs="Times New Roman"/>
                <w:lang w:eastAsia="en-US" w:bidi="en-US"/>
              </w:rPr>
              <w:t xml:space="preserve">алгоритм в практической деятельности.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 по месту орфограммы в слове. </w:t>
            </w:r>
            <w:r w:rsidRPr="00710FA6">
              <w:rPr>
                <w:rFonts w:ascii="Times New Roman" w:eastAsia="Times New Roman" w:hAnsi="Times New Roman" w:cs="Times New Roman"/>
                <w:b/>
                <w:lang w:eastAsia="en-US" w:bidi="en-US"/>
              </w:rPr>
              <w:t>Осуществлять</w:t>
            </w:r>
            <w:r w:rsidRPr="00710FA6">
              <w:rPr>
                <w:rFonts w:ascii="Times New Roman" w:eastAsia="Times New Roman" w:hAnsi="Times New Roman" w:cs="Times New Roman"/>
                <w:lang w:eastAsia="en-US" w:bidi="en-US"/>
              </w:rPr>
              <w:t xml:space="preserve"> взаимоконтроль и самоконтроль при проверке выполненной письменной работы.</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 текста,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неправильно написанные слова и </w:t>
            </w:r>
            <w:r w:rsidRPr="00710FA6">
              <w:rPr>
                <w:rFonts w:ascii="Times New Roman" w:eastAsia="Times New Roman" w:hAnsi="Times New Roman" w:cs="Times New Roman"/>
                <w:b/>
                <w:lang w:eastAsia="en-US" w:bidi="en-US"/>
              </w:rPr>
              <w:t>исправлять</w:t>
            </w:r>
            <w:r w:rsidRPr="00710FA6">
              <w:rPr>
                <w:rFonts w:ascii="Times New Roman" w:eastAsia="Times New Roman" w:hAnsi="Times New Roman" w:cs="Times New Roman"/>
                <w:lang w:eastAsia="en-US" w:bidi="en-US"/>
              </w:rPr>
              <w:t xml:space="preserve"> ошибки.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орфографическим словарем. </w:t>
            </w:r>
            <w:r w:rsidRPr="00710FA6">
              <w:rPr>
                <w:rFonts w:ascii="Times New Roman" w:eastAsia="Times New Roman" w:hAnsi="Times New Roman" w:cs="Times New Roman"/>
                <w:b/>
                <w:lang w:eastAsia="en-US" w:bidi="en-US"/>
              </w:rPr>
              <w:t>Восстанавливать</w:t>
            </w:r>
            <w:r w:rsidRPr="00710FA6">
              <w:rPr>
                <w:rFonts w:ascii="Times New Roman" w:eastAsia="Times New Roman" w:hAnsi="Times New Roman" w:cs="Times New Roman"/>
                <w:lang w:eastAsia="en-US" w:bidi="en-US"/>
              </w:rPr>
              <w:t xml:space="preserve"> содержание повествовательного деформированного текста, </w:t>
            </w:r>
            <w:r w:rsidRPr="00710FA6">
              <w:rPr>
                <w:rFonts w:ascii="Times New Roman" w:eastAsia="Times New Roman" w:hAnsi="Times New Roman" w:cs="Times New Roman"/>
                <w:b/>
                <w:lang w:eastAsia="en-US" w:bidi="en-US"/>
              </w:rPr>
              <w:t xml:space="preserve">составлять </w:t>
            </w:r>
            <w:r w:rsidRPr="00710FA6">
              <w:rPr>
                <w:rFonts w:ascii="Times New Roman" w:eastAsia="Times New Roman" w:hAnsi="Times New Roman" w:cs="Times New Roman"/>
                <w:lang w:eastAsia="en-US" w:bidi="en-US"/>
              </w:rPr>
              <w:t xml:space="preserve">письменный пересказ данного текста по самостоятельно составленному плану.  </w:t>
            </w:r>
          </w:p>
          <w:p w:rsidR="00710FA6" w:rsidRPr="00710FA6" w:rsidRDefault="00710FA6" w:rsidP="00710FA6">
            <w:pPr>
              <w:spacing w:after="0" w:line="240" w:lineRule="auto"/>
              <w:jc w:val="center"/>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несколько проверочных слов с заданной орфограммой. </w:t>
            </w:r>
            <w:r w:rsidRPr="00710FA6">
              <w:rPr>
                <w:rFonts w:ascii="Times New Roman" w:eastAsia="Times New Roman" w:hAnsi="Times New Roman" w:cs="Times New Roman"/>
                <w:b/>
                <w:lang w:eastAsia="en-US" w:bidi="en-US"/>
              </w:rPr>
              <w:t>Группировать</w:t>
            </w:r>
            <w:r w:rsidRPr="00710FA6">
              <w:rPr>
                <w:rFonts w:ascii="Times New Roman" w:eastAsia="Times New Roman" w:hAnsi="Times New Roman" w:cs="Times New Roman"/>
                <w:lang w:eastAsia="en-US" w:bidi="en-US"/>
              </w:rPr>
              <w:t xml:space="preserve"> слова по типу орфограммы, по месту орфограммы в слове. </w:t>
            </w:r>
            <w:r w:rsidRPr="00710FA6">
              <w:rPr>
                <w:rFonts w:ascii="Times New Roman" w:eastAsia="Times New Roman" w:hAnsi="Times New Roman" w:cs="Times New Roman"/>
                <w:b/>
                <w:lang w:eastAsia="en-US" w:bidi="en-US"/>
              </w:rPr>
              <w:t>Осуществлять</w:t>
            </w:r>
            <w:r w:rsidRPr="00710FA6">
              <w:rPr>
                <w:rFonts w:ascii="Times New Roman" w:eastAsia="Times New Roman" w:hAnsi="Times New Roman" w:cs="Times New Roman"/>
                <w:lang w:eastAsia="en-US" w:bidi="en-US"/>
              </w:rPr>
              <w:t xml:space="preserve"> взаимоконтроль и самоконтроль при проверке выполненной письменной работы. </w:t>
            </w: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 текста, </w:t>
            </w:r>
            <w:r w:rsidRPr="00710FA6">
              <w:rPr>
                <w:rFonts w:ascii="Times New Roman" w:eastAsia="Times New Roman" w:hAnsi="Times New Roman" w:cs="Times New Roman"/>
                <w:b/>
                <w:lang w:eastAsia="en-US" w:bidi="en-US"/>
              </w:rPr>
              <w:t xml:space="preserve">находить </w:t>
            </w:r>
            <w:r w:rsidRPr="00710FA6">
              <w:rPr>
                <w:rFonts w:ascii="Times New Roman" w:eastAsia="Times New Roman" w:hAnsi="Times New Roman" w:cs="Times New Roman"/>
                <w:lang w:eastAsia="en-US" w:bidi="en-US"/>
              </w:rPr>
              <w:t xml:space="preserve">неправильно написанные слова и </w:t>
            </w:r>
            <w:r w:rsidRPr="00710FA6">
              <w:rPr>
                <w:rFonts w:ascii="Times New Roman" w:eastAsia="Times New Roman" w:hAnsi="Times New Roman" w:cs="Times New Roman"/>
                <w:b/>
                <w:lang w:eastAsia="en-US" w:bidi="en-US"/>
              </w:rPr>
              <w:t>исправлять</w:t>
            </w:r>
            <w:r w:rsidRPr="00710FA6">
              <w:rPr>
                <w:rFonts w:ascii="Times New Roman" w:eastAsia="Times New Roman" w:hAnsi="Times New Roman" w:cs="Times New Roman"/>
                <w:lang w:eastAsia="en-US" w:bidi="en-US"/>
              </w:rPr>
              <w:t xml:space="preserve"> ошибки.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орфографическим словарем.</w:t>
            </w:r>
          </w:p>
          <w:p w:rsidR="00710FA6" w:rsidRPr="00710FA6" w:rsidRDefault="00710FA6" w:rsidP="00710FA6">
            <w:pPr>
              <w:spacing w:after="0" w:line="240" w:lineRule="auto"/>
              <w:jc w:val="both"/>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eastAsia="en-US" w:bidi="en-US"/>
              </w:rPr>
              <w:t xml:space="preserve"> Классифицировать</w:t>
            </w:r>
            <w:r w:rsidRPr="00710FA6">
              <w:rPr>
                <w:rFonts w:ascii="Times New Roman" w:eastAsia="Times New Roman" w:hAnsi="Times New Roman" w:cs="Times New Roman"/>
                <w:lang w:eastAsia="en-US" w:bidi="en-US"/>
              </w:rPr>
              <w:t xml:space="preserve"> слова по частям речи (имя существительное, имя прилагательное, глагол, местоимение, имя числительное). </w:t>
            </w:r>
            <w:r w:rsidRPr="00710FA6">
              <w:rPr>
                <w:rFonts w:ascii="Times New Roman" w:eastAsia="Times New Roman" w:hAnsi="Times New Roman" w:cs="Times New Roman"/>
                <w:b/>
                <w:lang w:val="en-US" w:eastAsia="en-US" w:bidi="en-US"/>
              </w:rPr>
              <w:t>Подбирать</w:t>
            </w:r>
            <w:r w:rsidRPr="00710FA6">
              <w:rPr>
                <w:rFonts w:ascii="Times New Roman" w:eastAsia="Times New Roman" w:hAnsi="Times New Roman" w:cs="Times New Roman"/>
                <w:lang w:val="en-US" w:eastAsia="en-US" w:bidi="en-US"/>
              </w:rPr>
              <w:t xml:space="preserve"> примеры слов изученных частей речи.</w:t>
            </w:r>
          </w:p>
          <w:p w:rsidR="00710FA6" w:rsidRPr="00710FA6" w:rsidRDefault="00710FA6" w:rsidP="00710FA6">
            <w:pPr>
              <w:spacing w:after="0" w:line="240" w:lineRule="auto"/>
              <w:ind w:firstLine="708"/>
              <w:rPr>
                <w:rFonts w:ascii="Times New Roman" w:eastAsia="Times New Roman" w:hAnsi="Times New Roman" w:cs="Times New Roman"/>
                <w:sz w:val="24"/>
                <w:szCs w:val="24"/>
                <w:lang w:val="en-US" w:eastAsia="en-US" w:bidi="en-US"/>
              </w:rPr>
            </w:pPr>
          </w:p>
        </w:tc>
      </w:tr>
      <w:tr w:rsidR="00710FA6" w:rsidRPr="00710FA6" w:rsidTr="00710FA6">
        <w:trPr>
          <w:trHeight w:val="34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ЧАСТИ РЕЧИ </w:t>
            </w:r>
          </w:p>
        </w:tc>
      </w:tr>
      <w:tr w:rsidR="00710FA6" w:rsidRPr="00710FA6" w:rsidTr="00710FA6">
        <w:trPr>
          <w:trHeight w:val="343"/>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i/>
                <w:iCs/>
                <w:color w:val="0D0D0D"/>
                <w:kern w:val="1"/>
                <w:sz w:val="24"/>
                <w:szCs w:val="24"/>
                <w:lang w:eastAsia="hi-IN" w:bidi="hi-IN"/>
              </w:rPr>
            </w:pPr>
            <w:r w:rsidRPr="00710FA6">
              <w:rPr>
                <w:rFonts w:ascii="Times New Roman" w:eastAsia="SimSun" w:hAnsi="Times New Roman" w:cs="Times New Roman"/>
                <w:b/>
                <w:kern w:val="1"/>
                <w:lang w:eastAsia="hi-IN" w:bidi="hi-IN"/>
              </w:rPr>
              <w:t>Что такое части речи? (Повторение и углубление представлений о частях речи)     (1 часа)</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ind w:left="20" w:firstLine="30"/>
              <w:jc w:val="both"/>
              <w:rPr>
                <w:rFonts w:ascii="Times New Roman" w:eastAsia="Times New Roman" w:hAnsi="Times New Roman" w:cs="Times New Roman"/>
                <w:i/>
                <w:iCs/>
                <w:color w:val="0D0D0D"/>
                <w:sz w:val="24"/>
                <w:szCs w:val="24"/>
                <w:lang w:eastAsia="en-US" w:bidi="en-US"/>
              </w:rPr>
            </w:pPr>
            <w:r w:rsidRPr="00710FA6">
              <w:rPr>
                <w:rFonts w:ascii="Times New Roman" w:eastAsia="Times New Roman" w:hAnsi="Times New Roman" w:cs="Times New Roman"/>
                <w:i/>
                <w:iCs/>
                <w:color w:val="0D0D0D"/>
                <w:lang w:eastAsia="en-US" w:bidi="en-US"/>
              </w:rPr>
              <w:t>Понимать</w:t>
            </w:r>
            <w:r w:rsidRPr="00710FA6">
              <w:rPr>
                <w:rFonts w:ascii="Times New Roman" w:eastAsia="Times New Roman" w:hAnsi="Times New Roman" w:cs="Times New Roman"/>
                <w:color w:val="0D0D0D"/>
                <w:lang w:eastAsia="en-US" w:bidi="en-US"/>
              </w:rPr>
              <w:t xml:space="preserve"> и</w:t>
            </w:r>
            <w:r w:rsidRPr="00710FA6">
              <w:rPr>
                <w:rFonts w:ascii="Times New Roman" w:eastAsia="Times New Roman" w:hAnsi="Times New Roman" w:cs="Times New Roman"/>
                <w:i/>
                <w:iCs/>
                <w:color w:val="0D0D0D"/>
                <w:lang w:eastAsia="en-US" w:bidi="en-US"/>
              </w:rPr>
              <w:t xml:space="preserve"> сохранять</w:t>
            </w:r>
            <w:r w:rsidRPr="00710FA6">
              <w:rPr>
                <w:rFonts w:ascii="Times New Roman" w:eastAsia="Times New Roman" w:hAnsi="Times New Roman" w:cs="Times New Roman"/>
                <w:color w:val="0D0D0D"/>
                <w:lang w:eastAsia="en-US" w:bidi="en-US"/>
              </w:rPr>
              <w:t xml:space="preserve"> в памяти учебную задачу урока. </w:t>
            </w:r>
            <w:r w:rsidRPr="00710FA6">
              <w:rPr>
                <w:rFonts w:ascii="Times New Roman" w:eastAsia="Times New Roman" w:hAnsi="Times New Roman" w:cs="Times New Roman"/>
                <w:i/>
                <w:iCs/>
                <w:color w:val="0D0D0D"/>
                <w:lang w:eastAsia="en-US" w:bidi="en-US"/>
              </w:rPr>
              <w:t>Работать</w:t>
            </w:r>
            <w:r w:rsidRPr="00710FA6">
              <w:rPr>
                <w:rFonts w:ascii="Times New Roman" w:eastAsia="Times New Roman" w:hAnsi="Times New Roman" w:cs="Times New Roman"/>
                <w:color w:val="0D0D0D"/>
                <w:lang w:eastAsia="en-US" w:bidi="en-US"/>
              </w:rPr>
              <w:t xml:space="preserve"> с определениями частей речи.</w:t>
            </w:r>
            <w:r w:rsidRPr="00710FA6">
              <w:rPr>
                <w:rFonts w:ascii="Times New Roman" w:eastAsia="Times New Roman" w:hAnsi="Times New Roman" w:cs="Times New Roman"/>
                <w:i/>
                <w:iCs/>
                <w:color w:val="0D0D0D"/>
                <w:lang w:eastAsia="en-US" w:bidi="en-US"/>
              </w:rPr>
              <w:t xml:space="preserve"> Определять</w:t>
            </w:r>
            <w:r w:rsidRPr="00710FA6">
              <w:rPr>
                <w:rFonts w:ascii="Times New Roman" w:eastAsia="Times New Roman" w:hAnsi="Times New Roman" w:cs="Times New Roman"/>
                <w:color w:val="0D0D0D"/>
                <w:lang w:eastAsia="en-US" w:bidi="en-US"/>
              </w:rPr>
              <w:t xml:space="preserve"> по изученным признакам с опорой на определение различные части речи.</w:t>
            </w:r>
            <w:r w:rsidRPr="00710FA6">
              <w:rPr>
                <w:rFonts w:ascii="Times New Roman" w:eastAsia="Times New Roman" w:hAnsi="Times New Roman" w:cs="Times New Roman"/>
                <w:i/>
                <w:iCs/>
                <w:color w:val="0D0D0D"/>
                <w:lang w:eastAsia="en-US" w:bidi="en-US"/>
              </w:rPr>
              <w:t xml:space="preserve"> Классифицировать</w:t>
            </w:r>
            <w:r w:rsidRPr="00710FA6">
              <w:rPr>
                <w:rFonts w:ascii="Times New Roman" w:eastAsia="Times New Roman" w:hAnsi="Times New Roman" w:cs="Times New Roman"/>
                <w:color w:val="0D0D0D"/>
                <w:lang w:eastAsia="en-US" w:bidi="en-US"/>
              </w:rPr>
              <w:t xml:space="preserve"> слова по частям речи (имя существительное, имя прилагательное, глагол, местоимение, имя числительное).</w:t>
            </w:r>
          </w:p>
          <w:p w:rsidR="00710FA6" w:rsidRPr="00710FA6" w:rsidRDefault="00710FA6" w:rsidP="00710FA6">
            <w:pPr>
              <w:spacing w:after="0" w:line="240" w:lineRule="auto"/>
              <w:ind w:left="20" w:firstLine="30"/>
              <w:jc w:val="both"/>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i/>
                <w:iCs/>
                <w:color w:val="0D0D0D"/>
                <w:lang w:eastAsia="en-US" w:bidi="en-US"/>
              </w:rPr>
              <w:t xml:space="preserve">Подбирать </w:t>
            </w:r>
            <w:r w:rsidRPr="00710FA6">
              <w:rPr>
                <w:rFonts w:ascii="Times New Roman" w:eastAsia="Times New Roman" w:hAnsi="Times New Roman" w:cs="Times New Roman"/>
                <w:iCs/>
                <w:color w:val="0D0D0D"/>
                <w:lang w:eastAsia="en-US" w:bidi="en-US"/>
              </w:rPr>
              <w:t xml:space="preserve">примеры слов изученных частей речи. </w:t>
            </w:r>
            <w:r w:rsidRPr="00710FA6">
              <w:rPr>
                <w:rFonts w:ascii="Times New Roman" w:eastAsia="Times New Roman" w:hAnsi="Times New Roman" w:cs="Times New Roman"/>
                <w:i/>
                <w:iCs/>
                <w:color w:val="0D0D0D"/>
                <w:lang w:eastAsia="en-US" w:bidi="en-US"/>
              </w:rPr>
              <w:t>Работать</w:t>
            </w:r>
            <w:r w:rsidRPr="00710FA6">
              <w:rPr>
                <w:rFonts w:ascii="Times New Roman" w:eastAsia="Times New Roman" w:hAnsi="Times New Roman" w:cs="Times New Roman"/>
                <w:iCs/>
                <w:color w:val="0D0D0D"/>
                <w:lang w:eastAsia="en-US" w:bidi="en-US"/>
              </w:rPr>
              <w:t xml:space="preserve"> с памяткой 4 «Разбор предложения по частям речи». </w:t>
            </w:r>
            <w:r w:rsidRPr="00710FA6">
              <w:rPr>
                <w:rFonts w:ascii="Times New Roman" w:eastAsia="Times New Roman" w:hAnsi="Times New Roman" w:cs="Times New Roman"/>
                <w:i/>
                <w:iCs/>
                <w:color w:val="0D0D0D"/>
                <w:lang w:eastAsia="en-US" w:bidi="en-US"/>
              </w:rPr>
              <w:t>Составлять</w:t>
            </w:r>
            <w:r w:rsidRPr="00710FA6">
              <w:rPr>
                <w:rFonts w:ascii="Times New Roman" w:eastAsia="Times New Roman" w:hAnsi="Times New Roman" w:cs="Times New Roman"/>
                <w:iCs/>
                <w:color w:val="0D0D0D"/>
                <w:lang w:eastAsia="en-US" w:bidi="en-US"/>
              </w:rPr>
              <w:t xml:space="preserve"> по рисунку текст, определять, какие части речи были употреблены в составленном рассказе. </w:t>
            </w:r>
            <w:r w:rsidRPr="00710FA6">
              <w:rPr>
                <w:rFonts w:ascii="Times New Roman" w:eastAsia="Times New Roman" w:hAnsi="Times New Roman" w:cs="Times New Roman"/>
                <w:i/>
                <w:iCs/>
                <w:color w:val="0D0D0D"/>
                <w:lang w:val="en-US" w:eastAsia="en-US" w:bidi="en-US"/>
              </w:rPr>
              <w:t>Оценивать</w:t>
            </w:r>
            <w:r w:rsidRPr="00710FA6">
              <w:rPr>
                <w:rFonts w:ascii="Times New Roman" w:eastAsia="Times New Roman" w:hAnsi="Times New Roman" w:cs="Times New Roman"/>
                <w:iCs/>
                <w:color w:val="0D0D0D"/>
                <w:lang w:val="en-US" w:eastAsia="en-US" w:bidi="en-US"/>
              </w:rPr>
              <w:t xml:space="preserve"> результаты своей деятельности</w:t>
            </w:r>
          </w:p>
        </w:tc>
      </w:tr>
      <w:tr w:rsidR="00710FA6" w:rsidRPr="00710FA6" w:rsidTr="00710FA6">
        <w:trPr>
          <w:trHeight w:val="34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Имя существительное </w:t>
            </w:r>
          </w:p>
        </w:tc>
      </w:tr>
      <w:tr w:rsidR="00710FA6" w:rsidRPr="00710FA6" w:rsidTr="00710FA6">
        <w:trPr>
          <w:trHeight w:val="590"/>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Повторение.</w:t>
            </w:r>
            <w:r w:rsidRPr="00710FA6">
              <w:rPr>
                <w:rFonts w:ascii="Times New Roman" w:eastAsia="SimSun" w:hAnsi="Times New Roman" w:cs="Times New Roman"/>
                <w:kern w:val="1"/>
                <w:lang w:eastAsia="hi-IN" w:bidi="hi-IN"/>
              </w:rPr>
              <w:t xml:space="preserve"> Что обозначает имя существительное?           Имя существительное и его роль в речи.               Одушевленные и неодушевленные имена существительные. </w:t>
            </w: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xml:space="preserve"> Обучающее изложение. В. Бочарников «Мал, да удал». Собственные и нарицательные имена существительные. Наши проекты. Проект «Тайна имени»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Число имен существительных.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 xml:space="preserve">Род имен существительных. </w:t>
            </w:r>
            <w:r w:rsidRPr="00710FA6">
              <w:rPr>
                <w:rFonts w:ascii="Times New Roman" w:eastAsia="SimSun" w:hAnsi="Times New Roman" w:cs="Times New Roman"/>
                <w:kern w:val="1"/>
                <w:lang w:eastAsia="hi-IN" w:bidi="hi-IN"/>
              </w:rPr>
              <w:t>Как определить род имен существительных.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Мягкий знак на конце имен существительных после шипящих.</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басне Л. Н. Толстого «Лев и мышь»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 xml:space="preserve">Контрольный диктант с грамматическими заданиями №6 по теме «Правописание имён существительных» </w:t>
            </w:r>
            <w:r w:rsidRPr="00710FA6">
              <w:rPr>
                <w:rFonts w:ascii="Times New Roman" w:eastAsia="SimSun" w:hAnsi="Times New Roman" w:cs="Times New Roman"/>
                <w:kern w:val="1"/>
                <w:lang w:eastAsia="hi-IN" w:bidi="hi-IN"/>
              </w:rPr>
              <w:t xml:space="preserve">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Падеж имен существительных.</w:t>
            </w:r>
            <w:r w:rsidRPr="00710FA6">
              <w:rPr>
                <w:rFonts w:ascii="Times New Roman" w:eastAsia="SimSun" w:hAnsi="Times New Roman" w:cs="Times New Roman"/>
                <w:kern w:val="1"/>
                <w:lang w:eastAsia="hi-IN" w:bidi="hi-IN"/>
              </w:rPr>
              <w:t xml:space="preserve"> Что такое склонение имен существительных? Падеж имен существительных.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Сочинение по картине И.Я. Билибина «Иван-царевич и лягушка-квакушка»</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Именительный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Родительный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Дательный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Винительный падеж.</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Творительный падеж.</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 xml:space="preserve">Предложный падеж.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рассказу К. Паустовского.</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lang w:eastAsia="en-US" w:bidi="en-US"/>
              </w:rPr>
              <w:t xml:space="preserve">Все падежи. Обобщение и закрепление знаний по теме «Имя существительное».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kern w:val="1"/>
                <w:lang w:eastAsia="hi-IN" w:bidi="hi-IN"/>
              </w:rPr>
              <w:t>. Сочинение по картине К.Ф. Юона «Конец зимы. Полдень»</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 xml:space="preserve">Контрольный диктант с грамматическими заданиями №7 по теме «Имя существительное» </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Наши проекты «Зимняя страничка»</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Рубрика «Проверь себя»</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имена существительные среди слов других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имен существительных.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среди однокоренных слов имена существительные.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среди имен существительных одушевленные и неодушевленные (по вопросу и по значению). </w:t>
            </w:r>
            <w:r w:rsidRPr="00710FA6">
              <w:rPr>
                <w:rFonts w:ascii="Times New Roman" w:eastAsia="Times New Roman" w:hAnsi="Times New Roman" w:cs="Times New Roman"/>
                <w:b/>
                <w:lang w:eastAsia="en-US" w:bidi="en-US"/>
              </w:rPr>
              <w:t>Находить</w:t>
            </w:r>
            <w:r w:rsidRPr="00710FA6">
              <w:rPr>
                <w:rFonts w:ascii="Times New Roman" w:eastAsia="Times New Roman" w:hAnsi="Times New Roman" w:cs="Times New Roman"/>
                <w:lang w:eastAsia="en-US" w:bidi="en-US"/>
              </w:rPr>
              <w:t xml:space="preserve"> среди имен существительных в тексте устаревшие слова, </w:t>
            </w:r>
            <w:r w:rsidRPr="00710FA6">
              <w:rPr>
                <w:rFonts w:ascii="Times New Roman" w:eastAsia="Times New Roman" w:hAnsi="Times New Roman" w:cs="Times New Roman"/>
                <w:b/>
                <w:lang w:eastAsia="en-US" w:bidi="en-US"/>
              </w:rPr>
              <w:t>объяснять</w:t>
            </w:r>
            <w:r w:rsidRPr="00710FA6">
              <w:rPr>
                <w:rFonts w:ascii="Times New Roman" w:eastAsia="Times New Roman" w:hAnsi="Times New Roman" w:cs="Times New Roman"/>
                <w:lang w:eastAsia="en-US" w:bidi="en-US"/>
              </w:rPr>
              <w:t xml:space="preserve"> их значение.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собственные и нарицательные имена существительные,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значение имен собственных.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написание заглавной буквы в именах собственных.</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число имен существительных. </w:t>
            </w:r>
            <w:r w:rsidRPr="00710FA6">
              <w:rPr>
                <w:rFonts w:ascii="Times New Roman" w:eastAsia="Times New Roman" w:hAnsi="Times New Roman" w:cs="Times New Roman"/>
                <w:b/>
                <w:lang w:eastAsia="en-US" w:bidi="en-US"/>
              </w:rPr>
              <w:t>Изменить</w:t>
            </w:r>
            <w:r w:rsidRPr="00710FA6">
              <w:rPr>
                <w:rFonts w:ascii="Times New Roman" w:eastAsia="Times New Roman" w:hAnsi="Times New Roman" w:cs="Times New Roman"/>
                <w:lang w:eastAsia="en-US" w:bidi="en-US"/>
              </w:rPr>
              <w:t xml:space="preserve"> форму числа имен существительных. </w:t>
            </w:r>
            <w:r w:rsidRPr="00710FA6">
              <w:rPr>
                <w:rFonts w:ascii="Times New Roman" w:eastAsia="Times New Roman" w:hAnsi="Times New Roman" w:cs="Times New Roman"/>
                <w:b/>
                <w:lang w:eastAsia="en-US" w:bidi="en-US"/>
              </w:rPr>
              <w:t xml:space="preserve">Распознавать </w:t>
            </w:r>
            <w:r w:rsidRPr="00710FA6">
              <w:rPr>
                <w:rFonts w:ascii="Times New Roman" w:eastAsia="Times New Roman" w:hAnsi="Times New Roman" w:cs="Times New Roman"/>
                <w:lang w:eastAsia="en-US" w:bidi="en-US"/>
              </w:rPr>
              <w:t xml:space="preserve">имена существительные, изменение форму одного числа.  </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имен существительных</w:t>
            </w:r>
            <w:r w:rsidRPr="00710FA6">
              <w:rPr>
                <w:rFonts w:ascii="Times New Roman" w:eastAsia="Times New Roman" w:hAnsi="Times New Roman" w:cs="Times New Roman"/>
                <w:b/>
                <w:lang w:eastAsia="en-US" w:bidi="en-US"/>
              </w:rPr>
              <w:t xml:space="preserve">. Классифицировать </w:t>
            </w:r>
            <w:r w:rsidRPr="00710FA6">
              <w:rPr>
                <w:rFonts w:ascii="Times New Roman" w:eastAsia="Times New Roman" w:hAnsi="Times New Roman" w:cs="Times New Roman"/>
                <w:lang w:eastAsia="en-US" w:bidi="en-US"/>
              </w:rPr>
              <w:t xml:space="preserve">имена существительные по роду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определения рода. Правильно </w:t>
            </w:r>
            <w:r w:rsidRPr="00710FA6">
              <w:rPr>
                <w:rFonts w:ascii="Times New Roman" w:eastAsia="Times New Roman" w:hAnsi="Times New Roman" w:cs="Times New Roman"/>
                <w:b/>
                <w:lang w:eastAsia="en-US" w:bidi="en-US"/>
              </w:rPr>
              <w:t>записывать</w:t>
            </w:r>
            <w:r w:rsidRPr="00710FA6">
              <w:rPr>
                <w:rFonts w:ascii="Times New Roman" w:eastAsia="Times New Roman" w:hAnsi="Times New Roman" w:cs="Times New Roman"/>
                <w:lang w:eastAsia="en-US" w:bidi="en-US"/>
              </w:rPr>
              <w:t xml:space="preserve"> имена существительные с шипящим звуком на конце и </w:t>
            </w:r>
            <w:r w:rsidRPr="00710FA6">
              <w:rPr>
                <w:rFonts w:ascii="Times New Roman" w:eastAsia="Times New Roman" w:hAnsi="Times New Roman" w:cs="Times New Roman"/>
                <w:b/>
                <w:lang w:eastAsia="en-US" w:bidi="en-US"/>
              </w:rPr>
              <w:t>контролировать</w:t>
            </w:r>
            <w:r w:rsidRPr="00710FA6">
              <w:rPr>
                <w:rFonts w:ascii="Times New Roman" w:eastAsia="Times New Roman" w:hAnsi="Times New Roman" w:cs="Times New Roman"/>
                <w:lang w:eastAsia="en-US" w:bidi="en-US"/>
              </w:rPr>
              <w:t xml:space="preserve"> правильность записи.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существительные по падежам. </w:t>
            </w:r>
            <w:r w:rsidRPr="00710FA6">
              <w:rPr>
                <w:rFonts w:ascii="Times New Roman" w:eastAsia="Times New Roman" w:hAnsi="Times New Roman" w:cs="Times New Roman"/>
                <w:b/>
                <w:lang w:eastAsia="en-US" w:bidi="en-US"/>
              </w:rPr>
              <w:t xml:space="preserve">Запоминать </w:t>
            </w:r>
            <w:r w:rsidRPr="00710FA6">
              <w:rPr>
                <w:rFonts w:ascii="Times New Roman" w:eastAsia="Times New Roman" w:hAnsi="Times New Roman" w:cs="Times New Roman"/>
                <w:lang w:eastAsia="en-US" w:bidi="en-US"/>
              </w:rPr>
              <w:t xml:space="preserve">названия падежей.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падеж имен существительных.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именительный (родительный и др.) падеж, в котором употреблено имя существительное, по падежному вопросу и предлоге. </w:t>
            </w:r>
            <w:r w:rsidRPr="00710FA6">
              <w:rPr>
                <w:rFonts w:ascii="Times New Roman" w:eastAsia="Times New Roman" w:hAnsi="Times New Roman" w:cs="Times New Roman"/>
                <w:b/>
                <w:lang w:eastAsia="en-US" w:bidi="en-US"/>
              </w:rPr>
              <w:t>Составлять</w:t>
            </w:r>
            <w:r w:rsidRPr="00710FA6">
              <w:rPr>
                <w:rFonts w:ascii="Times New Roman" w:eastAsia="Times New Roman" w:hAnsi="Times New Roman" w:cs="Times New Roman"/>
                <w:lang w:eastAsia="en-US" w:bidi="en-US"/>
              </w:rPr>
              <w:t xml:space="preserve"> предложение (словосочетание), употребляя в нем имя существительное в заданной падежной форме. </w:t>
            </w:r>
            <w:r w:rsidRPr="00710FA6">
              <w:rPr>
                <w:rFonts w:ascii="Times New Roman" w:eastAsia="Times New Roman" w:hAnsi="Times New Roman" w:cs="Times New Roman"/>
                <w:b/>
                <w:lang w:eastAsia="en-US" w:bidi="en-US"/>
              </w:rPr>
              <w:t>Сопоставлять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 xml:space="preserve">различать </w:t>
            </w:r>
            <w:r w:rsidRPr="00710FA6">
              <w:rPr>
                <w:rFonts w:ascii="Times New Roman" w:eastAsia="Times New Roman" w:hAnsi="Times New Roman" w:cs="Times New Roman"/>
                <w:lang w:eastAsia="en-US" w:bidi="en-US"/>
              </w:rPr>
              <w:t xml:space="preserve"> внешние сходные падежные формы (именительный и винительный падежи, родительный и винительный падежи имен существительных одушевленных мужского рода и др.). </w:t>
            </w:r>
            <w:r w:rsidRPr="00710FA6">
              <w:rPr>
                <w:rFonts w:ascii="Times New Roman" w:eastAsia="Times New Roman" w:hAnsi="Times New Roman" w:cs="Times New Roman"/>
                <w:b/>
                <w:lang w:eastAsia="en-US" w:bidi="en-US"/>
              </w:rPr>
              <w:t xml:space="preserve">Составлять сообщение </w:t>
            </w:r>
            <w:r w:rsidRPr="00710FA6">
              <w:rPr>
                <w:rFonts w:ascii="Times New Roman" w:eastAsia="Times New Roman" w:hAnsi="Times New Roman" w:cs="Times New Roman"/>
                <w:lang w:eastAsia="en-US" w:bidi="en-US"/>
              </w:rPr>
              <w:t>об изученных падежах имен существительных.</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начальную форму имени существительного. </w:t>
            </w: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пользуясь памяткой, изученные признаки имени существительного по заданному алгоритму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определения.</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диктант и </w:t>
            </w:r>
            <w:r w:rsidRPr="00710FA6">
              <w:rPr>
                <w:rFonts w:ascii="Times New Roman" w:eastAsia="Times New Roman" w:hAnsi="Times New Roman" w:cs="Times New Roman"/>
                <w:b/>
                <w:lang w:eastAsia="en-US" w:bidi="en-US"/>
              </w:rPr>
              <w:t xml:space="preserve">проверять </w:t>
            </w:r>
            <w:r w:rsidRPr="00710FA6">
              <w:rPr>
                <w:rFonts w:ascii="Times New Roman" w:eastAsia="Times New Roman" w:hAnsi="Times New Roman" w:cs="Times New Roman"/>
                <w:lang w:eastAsia="en-US" w:bidi="en-US"/>
              </w:rPr>
              <w:t xml:space="preserve">написанное.  </w:t>
            </w:r>
          </w:p>
        </w:tc>
      </w:tr>
      <w:tr w:rsidR="00710FA6" w:rsidRPr="00710FA6" w:rsidTr="00710FA6">
        <w:trPr>
          <w:trHeight w:val="353"/>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525"/>
              </w:tabs>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Имя прилагательное </w:t>
            </w:r>
          </w:p>
        </w:tc>
      </w:tr>
      <w:tr w:rsidR="00710FA6" w:rsidRPr="00710FA6" w:rsidTr="00710FA6">
        <w:trPr>
          <w:trHeight w:val="70"/>
        </w:trPr>
        <w:tc>
          <w:tcPr>
            <w:tcW w:w="6587" w:type="dxa"/>
            <w:vMerge w:val="restart"/>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Повторение</w:t>
            </w:r>
            <w:r w:rsidRPr="00710FA6">
              <w:rPr>
                <w:rFonts w:ascii="Times New Roman" w:eastAsia="SimSun" w:hAnsi="Times New Roman" w:cs="Times New Roman"/>
                <w:kern w:val="1"/>
                <w:lang w:eastAsia="hi-IN" w:bidi="hi-IN"/>
              </w:rPr>
              <w:t>. Определение и употребление имён прилагательных.</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Контрольное списывание №3</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 Роль имен прилагательных в тексте.</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i/>
                <w:kern w:val="1"/>
                <w:lang w:eastAsia="hi-IN" w:bidi="hi-IN"/>
              </w:rPr>
              <w:t>.</w:t>
            </w:r>
            <w:r w:rsidRPr="00710FA6">
              <w:rPr>
                <w:rFonts w:ascii="Times New Roman" w:eastAsia="SimSun" w:hAnsi="Times New Roman" w:cs="Times New Roman"/>
                <w:kern w:val="1"/>
                <w:lang w:eastAsia="hi-IN" w:bidi="hi-IN"/>
              </w:rPr>
              <w:t xml:space="preserve"> Текст-описание. Отзыв по картине М.А. Врубеля «Царевна – Лебедь»</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Род имен прилагательных. Изменение имен прилагательных по родам.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Число имен прилагательных.</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Изменение имен прилагательных по падежам.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Изменение имен прилагательных по падежам</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i/>
                <w:kern w:val="1"/>
                <w:lang w:eastAsia="hi-IN" w:bidi="hi-IN"/>
              </w:rPr>
              <w:t>Р/р</w:t>
            </w:r>
            <w:r w:rsidRPr="00710FA6">
              <w:rPr>
                <w:rFonts w:ascii="Times New Roman" w:eastAsia="SimSun" w:hAnsi="Times New Roman" w:cs="Times New Roman"/>
                <w:b/>
                <w:kern w:val="1"/>
                <w:lang w:eastAsia="hi-IN" w:bidi="hi-IN"/>
              </w:rPr>
              <w:t>.</w:t>
            </w:r>
            <w:r w:rsidRPr="00710FA6">
              <w:rPr>
                <w:rFonts w:ascii="Times New Roman" w:eastAsia="SimSun" w:hAnsi="Times New Roman" w:cs="Times New Roman"/>
                <w:kern w:val="1"/>
                <w:lang w:eastAsia="hi-IN" w:bidi="hi-IN"/>
              </w:rPr>
              <w:t xml:space="preserve"> Отзыв по картине А.А. Серова «Девочка с персиками»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«Имя прилагательное».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с грамматическими заданиями №8 по теме «Имя прилагательное»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Наши проекты «Имена прилагательные в загадках»</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1620"/>
              </w:tabs>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ab/>
            </w:r>
          </w:p>
        </w:tc>
      </w:tr>
      <w:tr w:rsidR="00710FA6" w:rsidRPr="00710FA6" w:rsidTr="00710FA6">
        <w:trPr>
          <w:trHeight w:val="154"/>
        </w:trPr>
        <w:tc>
          <w:tcPr>
            <w:tcW w:w="6587" w:type="dxa"/>
            <w:vMerge/>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имена прилагательные среди других частей речи.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имен прилагательных. </w:t>
            </w:r>
            <w:r w:rsidRPr="00710FA6">
              <w:rPr>
                <w:rFonts w:ascii="Times New Roman" w:eastAsia="Times New Roman" w:hAnsi="Times New Roman" w:cs="Times New Roman"/>
                <w:b/>
                <w:lang w:eastAsia="en-US" w:bidi="en-US"/>
              </w:rPr>
              <w:t>Выделять</w:t>
            </w:r>
            <w:r w:rsidRPr="00710FA6">
              <w:rPr>
                <w:rFonts w:ascii="Times New Roman" w:eastAsia="Times New Roman" w:hAnsi="Times New Roman" w:cs="Times New Roman"/>
                <w:lang w:eastAsia="en-US" w:bidi="en-US"/>
              </w:rPr>
              <w:t xml:space="preserve"> словосочетания с именами прилагательными из предложения.  </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к именам существительным подходящие по смыслу имена прилагательные, а к именам прилагательным – имена существительные. </w:t>
            </w:r>
            <w:r w:rsidRPr="00710FA6">
              <w:rPr>
                <w:rFonts w:ascii="Times New Roman" w:eastAsia="Times New Roman" w:hAnsi="Times New Roman" w:cs="Times New Roman"/>
                <w:b/>
                <w:lang w:eastAsia="en-US" w:bidi="en-US"/>
              </w:rPr>
              <w:t>Распознават</w:t>
            </w:r>
            <w:r w:rsidRPr="00710FA6">
              <w:rPr>
                <w:rFonts w:ascii="Times New Roman" w:eastAsia="Times New Roman" w:hAnsi="Times New Roman" w:cs="Times New Roman"/>
                <w:lang w:eastAsia="en-US" w:bidi="en-US"/>
              </w:rPr>
              <w:t xml:space="preserve">ь сложные имена прилагательные и правильно их записывать (серебристо-белый и др.).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каким членом предложения является имя прилагательное.</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имен прилагательных, </w:t>
            </w:r>
            <w:r w:rsidRPr="00710FA6">
              <w:rPr>
                <w:rFonts w:ascii="Times New Roman" w:eastAsia="Times New Roman" w:hAnsi="Times New Roman" w:cs="Times New Roman"/>
                <w:b/>
                <w:lang w:eastAsia="en-US" w:bidi="en-US"/>
              </w:rPr>
              <w:t>классифицировать</w:t>
            </w:r>
            <w:r w:rsidRPr="00710FA6">
              <w:rPr>
                <w:rFonts w:ascii="Times New Roman" w:eastAsia="Times New Roman" w:hAnsi="Times New Roman" w:cs="Times New Roman"/>
                <w:lang w:eastAsia="en-US" w:bidi="en-US"/>
              </w:rPr>
              <w:t xml:space="preserve"> имена прилагательные по роду. </w:t>
            </w:r>
            <w:r w:rsidRPr="00710FA6">
              <w:rPr>
                <w:rFonts w:ascii="Times New Roman" w:eastAsia="Times New Roman" w:hAnsi="Times New Roman" w:cs="Times New Roman"/>
                <w:b/>
                <w:lang w:eastAsia="en-US" w:bidi="en-US"/>
              </w:rPr>
              <w:t>Наблюдать</w:t>
            </w:r>
            <w:r w:rsidRPr="00710FA6">
              <w:rPr>
                <w:rFonts w:ascii="Times New Roman" w:eastAsia="Times New Roman" w:hAnsi="Times New Roman" w:cs="Times New Roman"/>
                <w:lang w:eastAsia="en-US" w:bidi="en-US"/>
              </w:rPr>
              <w:t xml:space="preserve"> зависимость рода имени прилагательного от формы рода имени существительного.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прилагательные по родам в единственном числе. </w:t>
            </w: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правильно родовые окончания имен прилагательных.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форму числа имен прилагательных,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имена прилагательные по числам. </w:t>
            </w:r>
            <w:r w:rsidRPr="00710FA6">
              <w:rPr>
                <w:rFonts w:ascii="Times New Roman" w:eastAsia="Times New Roman" w:hAnsi="Times New Roman" w:cs="Times New Roman"/>
                <w:b/>
                <w:lang w:eastAsia="en-US" w:bidi="en-US"/>
              </w:rPr>
              <w:t>Подбирать</w:t>
            </w:r>
            <w:r w:rsidRPr="00710FA6">
              <w:rPr>
                <w:rFonts w:ascii="Times New Roman" w:eastAsia="Times New Roman" w:hAnsi="Times New Roman" w:cs="Times New Roman"/>
                <w:lang w:eastAsia="en-US" w:bidi="en-US"/>
              </w:rPr>
              <w:t xml:space="preserve"> имена прилагательные для сравнения признаков предметов.</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Анализировать</w:t>
            </w:r>
            <w:r w:rsidRPr="00710FA6">
              <w:rPr>
                <w:rFonts w:ascii="Times New Roman" w:eastAsia="Times New Roman" w:hAnsi="Times New Roman" w:cs="Times New Roman"/>
                <w:lang w:eastAsia="en-US" w:bidi="en-US"/>
              </w:rPr>
              <w:t xml:space="preserve"> таблицу в учебнике «Изменение имен прилагательных по падежам».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начальную форму имени прилагательного.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падеж имен прилагательных по падежу имен существительных.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Правильно произносить</w:t>
            </w:r>
            <w:r w:rsidRPr="00710FA6">
              <w:rPr>
                <w:rFonts w:ascii="Times New Roman" w:eastAsia="Times New Roman" w:hAnsi="Times New Roman" w:cs="Times New Roman"/>
                <w:lang w:eastAsia="en-US" w:bidi="en-US"/>
              </w:rPr>
              <w:t xml:space="preserve"> и </w:t>
            </w:r>
            <w:r w:rsidRPr="00710FA6">
              <w:rPr>
                <w:rFonts w:ascii="Times New Roman" w:eastAsia="Times New Roman" w:hAnsi="Times New Roman" w:cs="Times New Roman"/>
                <w:b/>
                <w:lang w:eastAsia="en-US" w:bidi="en-US"/>
              </w:rPr>
              <w:t>писать</w:t>
            </w:r>
            <w:r w:rsidRPr="00710FA6">
              <w:rPr>
                <w:rFonts w:ascii="Times New Roman" w:eastAsia="Times New Roman" w:hAnsi="Times New Roman" w:cs="Times New Roman"/>
                <w:lang w:eastAsia="en-US" w:bidi="en-US"/>
              </w:rPr>
              <w:t xml:space="preserve"> имена прилагательные мужского и среднего рода в родительном падеже.</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Разбирать</w:t>
            </w:r>
            <w:r w:rsidRPr="00710FA6">
              <w:rPr>
                <w:rFonts w:ascii="Times New Roman" w:eastAsia="Times New Roman" w:hAnsi="Times New Roman" w:cs="Times New Roman"/>
                <w:lang w:eastAsia="en-US" w:bidi="en-US"/>
              </w:rPr>
              <w:t xml:space="preserve"> имя прилагательное как часть речи в том порядке, какой указан в памятке «Порядок разбора имени прилагательного».</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изученные грамматические признаки имени прилагательного и </w:t>
            </w:r>
            <w:r w:rsidRPr="00710FA6">
              <w:rPr>
                <w:rFonts w:ascii="Times New Roman" w:eastAsia="Times New Roman" w:hAnsi="Times New Roman" w:cs="Times New Roman"/>
                <w:b/>
                <w:lang w:eastAsia="en-US" w:bidi="en-US"/>
              </w:rPr>
              <w:t>обосновывать</w:t>
            </w:r>
            <w:r w:rsidRPr="00710FA6">
              <w:rPr>
                <w:rFonts w:ascii="Times New Roman" w:eastAsia="Times New Roman" w:hAnsi="Times New Roman" w:cs="Times New Roman"/>
                <w:lang w:eastAsia="en-US" w:bidi="en-US"/>
              </w:rPr>
              <w:t xml:space="preserve"> правильность их выделения.</w:t>
            </w: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Местоимение </w:t>
            </w:r>
          </w:p>
        </w:tc>
      </w:tr>
      <w:tr w:rsidR="00710FA6" w:rsidRPr="00710FA6" w:rsidTr="00710FA6">
        <w:trPr>
          <w:trHeight w:val="1425"/>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b/>
                <w:kern w:val="1"/>
                <w:lang w:eastAsia="hi-IN" w:bidi="hi-IN"/>
              </w:rPr>
              <w:t xml:space="preserve">Личные местоимения.  </w:t>
            </w:r>
            <w:r w:rsidRPr="00710FA6">
              <w:rPr>
                <w:rFonts w:ascii="Times New Roman" w:eastAsia="SimSun" w:hAnsi="Times New Roman" w:cs="Times New Roman"/>
                <w:kern w:val="1"/>
                <w:lang w:eastAsia="hi-IN" w:bidi="hi-IN"/>
              </w:rPr>
              <w:t>Изменение личных местоимений по родам.  Местоимение.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 по тексту В.Бианки «Кошкин выкормыш»</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личные местоимения среди других частей речи.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грамматические признаки личных местоимений: лицо, число, род (у местоимений 3-го лица единственного числа).</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Заменять</w:t>
            </w:r>
            <w:r w:rsidRPr="00710FA6">
              <w:rPr>
                <w:rFonts w:ascii="Times New Roman" w:eastAsia="Times New Roman" w:hAnsi="Times New Roman" w:cs="Times New Roman"/>
                <w:lang w:eastAsia="en-US" w:bidi="en-US"/>
              </w:rPr>
              <w:t xml:space="preserve"> повторяющиеся в тексте имена существительные местоимениями. </w:t>
            </w:r>
            <w:r w:rsidRPr="00710FA6">
              <w:rPr>
                <w:rFonts w:ascii="Times New Roman" w:eastAsia="Times New Roman" w:hAnsi="Times New Roman" w:cs="Times New Roman"/>
                <w:b/>
                <w:lang w:eastAsia="en-US" w:bidi="en-US"/>
              </w:rPr>
              <w:t>Работать</w:t>
            </w:r>
            <w:r w:rsidRPr="00710FA6">
              <w:rPr>
                <w:rFonts w:ascii="Times New Roman" w:eastAsia="Times New Roman" w:hAnsi="Times New Roman" w:cs="Times New Roman"/>
                <w:lang w:eastAsia="en-US" w:bidi="en-US"/>
              </w:rPr>
              <w:t xml:space="preserve"> с памяткой «Порядок разбора личного местоимения». Пользуясь памяткой, </w:t>
            </w:r>
            <w:r w:rsidRPr="00710FA6">
              <w:rPr>
                <w:rFonts w:ascii="Times New Roman" w:eastAsia="Times New Roman" w:hAnsi="Times New Roman" w:cs="Times New Roman"/>
                <w:b/>
                <w:lang w:eastAsia="en-US" w:bidi="en-US"/>
              </w:rPr>
              <w:t xml:space="preserve">разбирать </w:t>
            </w:r>
            <w:r w:rsidRPr="00710FA6">
              <w:rPr>
                <w:rFonts w:ascii="Times New Roman" w:eastAsia="Times New Roman" w:hAnsi="Times New Roman" w:cs="Times New Roman"/>
                <w:lang w:eastAsia="en-US" w:bidi="en-US"/>
              </w:rPr>
              <w:t>личное местоимение как часть речи.</w:t>
            </w: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675"/>
              </w:tabs>
              <w:spacing w:after="0" w:line="240" w:lineRule="auto"/>
              <w:jc w:val="center"/>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 xml:space="preserve">Глагол </w:t>
            </w:r>
          </w:p>
        </w:tc>
      </w:tr>
      <w:tr w:rsidR="00710FA6" w:rsidRPr="00710FA6" w:rsidTr="00710FA6">
        <w:trPr>
          <w:trHeight w:val="416"/>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Повторение.</w:t>
            </w:r>
            <w:r w:rsidRPr="00710FA6">
              <w:rPr>
                <w:rFonts w:ascii="Times New Roman" w:eastAsia="Times New Roman" w:hAnsi="Times New Roman" w:cs="Times New Roman"/>
                <w:lang w:eastAsia="en-US" w:bidi="en-US"/>
              </w:rPr>
              <w:t xml:space="preserve"> Что обозначает глагол? Значение и употребление глаголов в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Неопределенная форма глагола.</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b/>
                <w:kern w:val="1"/>
                <w:lang w:eastAsia="hi-IN" w:bidi="hi-IN"/>
              </w:rPr>
              <w:t>Итоговый контрольный диктант с грамматическими заданиями по тексту администрации (№9)</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Число глаголов.                                       </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i/>
                <w:kern w:val="1"/>
                <w:sz w:val="24"/>
                <w:szCs w:val="24"/>
                <w:lang w:eastAsia="hi-IN" w:bidi="hi-IN"/>
              </w:rPr>
            </w:pPr>
            <w:r w:rsidRPr="00710FA6">
              <w:rPr>
                <w:rFonts w:ascii="Times New Roman" w:eastAsia="SimSun" w:hAnsi="Times New Roman" w:cs="Times New Roman"/>
                <w:kern w:val="1"/>
                <w:lang w:eastAsia="hi-IN" w:bidi="hi-IN"/>
              </w:rPr>
              <w:t>Времена глаголов.  2-е лицо глаголов. Изменение глаголов по временам.</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Обучающее изложение</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 xml:space="preserve"> по тексту Г. Скребицкого.</w:t>
            </w:r>
          </w:p>
        </w:tc>
        <w:tc>
          <w:tcPr>
            <w:tcW w:w="84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глаголы среди других частей речи. </w:t>
            </w:r>
            <w:r w:rsidRPr="00710FA6">
              <w:rPr>
                <w:rFonts w:ascii="Times New Roman" w:eastAsia="Times New Roman" w:hAnsi="Times New Roman" w:cs="Times New Roman"/>
                <w:b/>
                <w:lang w:eastAsia="en-US" w:bidi="en-US"/>
              </w:rPr>
              <w:t>Различать</w:t>
            </w:r>
            <w:r w:rsidRPr="00710FA6">
              <w:rPr>
                <w:rFonts w:ascii="Times New Roman" w:eastAsia="Times New Roman" w:hAnsi="Times New Roman" w:cs="Times New Roman"/>
                <w:lang w:eastAsia="en-US" w:bidi="en-US"/>
              </w:rPr>
              <w:t xml:space="preserve"> глаголы, отвечающие на определенный вопрос.</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лексическое значение глаголов. </w:t>
            </w:r>
            <w:r w:rsidRPr="00710FA6">
              <w:rPr>
                <w:rFonts w:ascii="Times New Roman" w:eastAsia="Times New Roman" w:hAnsi="Times New Roman" w:cs="Times New Roman"/>
                <w:b/>
                <w:lang w:eastAsia="en-US" w:bidi="en-US"/>
              </w:rPr>
              <w:t>Узнавать</w:t>
            </w:r>
            <w:r w:rsidRPr="00710FA6">
              <w:rPr>
                <w:rFonts w:ascii="Times New Roman" w:eastAsia="Times New Roman" w:hAnsi="Times New Roman" w:cs="Times New Roman"/>
                <w:lang w:eastAsia="en-US" w:bidi="en-US"/>
              </w:rPr>
              <w:t xml:space="preserve"> неопределенную, форму глагола по вопросам. </w:t>
            </w: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от глаголов в неопределенной форме однокоренные глаголы.</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число глагола.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глаголы по числам.</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lang w:eastAsia="en-US" w:bidi="en-US"/>
              </w:rPr>
              <w:t>Распознавать</w:t>
            </w:r>
            <w:r w:rsidRPr="00710FA6">
              <w:rPr>
                <w:rFonts w:ascii="Times New Roman" w:eastAsia="Times New Roman" w:hAnsi="Times New Roman" w:cs="Times New Roman"/>
                <w:lang w:eastAsia="en-US" w:bidi="en-US"/>
              </w:rPr>
              <w:t xml:space="preserve"> время глагола. </w:t>
            </w:r>
            <w:r w:rsidRPr="00710FA6">
              <w:rPr>
                <w:rFonts w:ascii="Times New Roman" w:eastAsia="Times New Roman" w:hAnsi="Times New Roman" w:cs="Times New Roman"/>
                <w:b/>
                <w:lang w:eastAsia="en-US" w:bidi="en-US"/>
              </w:rPr>
              <w:t>Изменять</w:t>
            </w:r>
            <w:r w:rsidRPr="00710FA6">
              <w:rPr>
                <w:rFonts w:ascii="Times New Roman" w:eastAsia="Times New Roman" w:hAnsi="Times New Roman" w:cs="Times New Roman"/>
                <w:lang w:eastAsia="en-US" w:bidi="en-US"/>
              </w:rPr>
              <w:t xml:space="preserve"> глаголы по временам.</w:t>
            </w:r>
          </w:p>
          <w:p w:rsidR="00710FA6" w:rsidRPr="00710FA6" w:rsidRDefault="00710FA6" w:rsidP="00710FA6">
            <w:pPr>
              <w:spacing w:after="0" w:line="240" w:lineRule="auto"/>
              <w:jc w:val="both"/>
              <w:rPr>
                <w:rFonts w:ascii="Times New Roman" w:eastAsia="Times New Roman" w:hAnsi="Times New Roman" w:cs="Times New Roman"/>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Образовывать</w:t>
            </w:r>
            <w:r w:rsidRPr="00710FA6">
              <w:rPr>
                <w:rFonts w:ascii="Times New Roman" w:eastAsia="Times New Roman" w:hAnsi="Times New Roman" w:cs="Times New Roman"/>
                <w:lang w:eastAsia="en-US" w:bidi="en-US"/>
              </w:rPr>
              <w:t xml:space="preserve"> от неопределенной формы глагола временные формы глаголов. </w:t>
            </w:r>
            <w:r w:rsidRPr="00710FA6">
              <w:rPr>
                <w:rFonts w:ascii="Times New Roman" w:eastAsia="Times New Roman" w:hAnsi="Times New Roman" w:cs="Times New Roman"/>
                <w:b/>
                <w:lang w:eastAsia="en-US" w:bidi="en-US"/>
              </w:rPr>
              <w:t>Определять</w:t>
            </w:r>
            <w:r w:rsidRPr="00710FA6">
              <w:rPr>
                <w:rFonts w:ascii="Times New Roman" w:eastAsia="Times New Roman" w:hAnsi="Times New Roman" w:cs="Times New Roman"/>
                <w:lang w:eastAsia="en-US" w:bidi="en-US"/>
              </w:rPr>
              <w:t xml:space="preserve"> род и число глаголов в прошедшем времени.</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Правильно записывать</w:t>
            </w:r>
            <w:r w:rsidRPr="00710FA6">
              <w:rPr>
                <w:rFonts w:ascii="Times New Roman" w:eastAsia="Times New Roman" w:hAnsi="Times New Roman" w:cs="Times New Roman"/>
                <w:lang w:eastAsia="en-US" w:bidi="en-US"/>
              </w:rPr>
              <w:t xml:space="preserve"> родовые окончания глагола в прошедшем времени (- а, - о).</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Раздельно</w:t>
            </w:r>
            <w:r w:rsidRPr="00710FA6">
              <w:rPr>
                <w:rFonts w:ascii="Times New Roman" w:eastAsia="Times New Roman" w:hAnsi="Times New Roman" w:cs="Times New Roman"/>
                <w:lang w:eastAsia="en-US" w:bidi="en-US"/>
              </w:rPr>
              <w:t xml:space="preserve"> писать частицу </w:t>
            </w:r>
            <w:r w:rsidRPr="00710FA6">
              <w:rPr>
                <w:rFonts w:ascii="Times New Roman" w:eastAsia="Times New Roman" w:hAnsi="Times New Roman" w:cs="Times New Roman"/>
                <w:b/>
                <w:lang w:eastAsia="en-US" w:bidi="en-US"/>
              </w:rPr>
              <w:t>НЕ</w:t>
            </w:r>
            <w:r w:rsidRPr="00710FA6">
              <w:rPr>
                <w:rFonts w:ascii="Times New Roman" w:eastAsia="Times New Roman" w:hAnsi="Times New Roman" w:cs="Times New Roman"/>
                <w:lang w:eastAsia="en-US" w:bidi="en-US"/>
              </w:rPr>
              <w:t xml:space="preserve"> с глаголами. </w:t>
            </w:r>
            <w:r w:rsidRPr="00710FA6">
              <w:rPr>
                <w:rFonts w:ascii="Times New Roman" w:eastAsia="Times New Roman" w:hAnsi="Times New Roman" w:cs="Times New Roman"/>
                <w:b/>
                <w:lang w:eastAsia="en-US" w:bidi="en-US"/>
              </w:rPr>
              <w:t>Правильно</w:t>
            </w:r>
            <w:r w:rsidRPr="00710FA6">
              <w:rPr>
                <w:rFonts w:ascii="Times New Roman" w:eastAsia="Times New Roman" w:hAnsi="Times New Roman" w:cs="Times New Roman"/>
                <w:lang w:eastAsia="en-US" w:bidi="en-US"/>
              </w:rPr>
              <w:t xml:space="preserve"> произносить глаголы в прошедшем времени с частицей </w:t>
            </w:r>
            <w:r w:rsidRPr="00710FA6">
              <w:rPr>
                <w:rFonts w:ascii="Times New Roman" w:eastAsia="Times New Roman" w:hAnsi="Times New Roman" w:cs="Times New Roman"/>
                <w:b/>
                <w:lang w:eastAsia="en-US" w:bidi="en-US"/>
              </w:rPr>
              <w:t>НЕ</w:t>
            </w:r>
            <w:r w:rsidRPr="00710FA6">
              <w:rPr>
                <w:rFonts w:ascii="Times New Roman" w:eastAsia="Times New Roman" w:hAnsi="Times New Roman" w:cs="Times New Roman"/>
                <w:lang w:eastAsia="en-US" w:bidi="en-US"/>
              </w:rPr>
              <w:t>.</w:t>
            </w: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p w:rsidR="00710FA6" w:rsidRPr="00710FA6" w:rsidRDefault="00710FA6" w:rsidP="00710FA6">
            <w:pPr>
              <w:spacing w:after="0" w:line="240" w:lineRule="auto"/>
              <w:jc w:val="both"/>
              <w:rPr>
                <w:rFonts w:ascii="Times New Roman" w:eastAsia="Times New Roman" w:hAnsi="Times New Roman" w:cs="Times New Roman"/>
                <w:b/>
                <w:sz w:val="24"/>
                <w:szCs w:val="24"/>
                <w:lang w:eastAsia="en-US" w:bidi="en-US"/>
              </w:rPr>
            </w:pPr>
          </w:p>
        </w:tc>
      </w:tr>
      <w:tr w:rsidR="00710FA6" w:rsidRPr="00710FA6" w:rsidTr="00710FA6">
        <w:trPr>
          <w:trHeight w:val="3326"/>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widowControl w:val="0"/>
              <w:suppressAutoHyphens/>
              <w:spacing w:after="0"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Род глаголов в прошедшем времени.</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 xml:space="preserve">Правописание частицы </w:t>
            </w:r>
            <w:r w:rsidRPr="00710FA6">
              <w:rPr>
                <w:rFonts w:ascii="Times New Roman" w:eastAsia="SimSun" w:hAnsi="Times New Roman" w:cs="Times New Roman"/>
                <w:i/>
                <w:kern w:val="1"/>
                <w:lang w:eastAsia="hi-IN" w:bidi="hi-IN"/>
              </w:rPr>
              <w:t>не</w:t>
            </w:r>
            <w:r w:rsidRPr="00710FA6">
              <w:rPr>
                <w:rFonts w:ascii="Times New Roman" w:eastAsia="SimSun" w:hAnsi="Times New Roman" w:cs="Times New Roman"/>
                <w:kern w:val="1"/>
                <w:lang w:eastAsia="hi-IN" w:bidi="hi-IN"/>
              </w:rPr>
              <w:t xml:space="preserve"> с глаголами.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Обобщение и закрепление знаний по теме «Глагол».  Рубрика «Проверь себя»</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kern w:val="1"/>
                <w:sz w:val="24"/>
                <w:szCs w:val="24"/>
                <w:lang w:eastAsia="hi-IN" w:bidi="hi-IN"/>
              </w:rPr>
            </w:pPr>
            <w:r w:rsidRPr="00710FA6">
              <w:rPr>
                <w:rFonts w:ascii="Times New Roman" w:eastAsia="SimSun" w:hAnsi="Times New Roman" w:cs="Times New Roman"/>
                <w:kern w:val="1"/>
                <w:lang w:eastAsia="hi-IN" w:bidi="hi-IN"/>
              </w:rPr>
              <w:t>Обобщение и закрепление знаний по теме «Глагол»</w:t>
            </w:r>
          </w:p>
          <w:p w:rsidR="00710FA6" w:rsidRPr="00710FA6" w:rsidRDefault="00710FA6" w:rsidP="00710FA6">
            <w:pPr>
              <w:widowControl w:val="0"/>
              <w:suppressAutoHyphens/>
              <w:spacing w:before="280" w:after="119" w:line="100" w:lineRule="atLeast"/>
              <w:textAlignment w:val="baseline"/>
              <w:rPr>
                <w:rFonts w:ascii="Times New Roman" w:eastAsia="SimSun" w:hAnsi="Times New Roman" w:cs="Times New Roman"/>
                <w:b/>
                <w:kern w:val="1"/>
                <w:sz w:val="24"/>
                <w:szCs w:val="24"/>
                <w:lang w:eastAsia="hi-IN" w:bidi="hi-IN"/>
              </w:rPr>
            </w:pPr>
            <w:r w:rsidRPr="00710FA6">
              <w:rPr>
                <w:rFonts w:ascii="Times New Roman" w:eastAsia="SimSun" w:hAnsi="Times New Roman" w:cs="Times New Roman"/>
                <w:b/>
                <w:kern w:val="1"/>
                <w:lang w:eastAsia="hi-IN" w:bidi="hi-IN"/>
              </w:rPr>
              <w:t>Контрольный диктант №10 по теме «Глагол»</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Обобщение и закрепление знаний по теме «Глагол»</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b/>
                <w:lang w:val="en-US" w:eastAsia="en-US" w:bidi="en-US"/>
              </w:rPr>
              <w:t>Контрольное списывание №4</w:t>
            </w:r>
          </w:p>
          <w:p w:rsidR="00710FA6" w:rsidRPr="00710FA6" w:rsidRDefault="00710FA6" w:rsidP="00710FA6">
            <w:pPr>
              <w:spacing w:after="0" w:line="240" w:lineRule="auto"/>
              <w:rPr>
                <w:rFonts w:ascii="Times New Roman" w:eastAsia="Times New Roman" w:hAnsi="Times New Roman" w:cs="Times New Roman"/>
                <w:sz w:val="24"/>
                <w:szCs w:val="24"/>
                <w:lang w:val="en-US" w:eastAsia="en-US" w:bidi="en-US"/>
              </w:rPr>
            </w:pPr>
          </w:p>
        </w:tc>
        <w:tc>
          <w:tcPr>
            <w:tcW w:w="8471" w:type="dxa"/>
            <w:vMerge/>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val="en-US" w:eastAsia="en-US" w:bidi="en-US"/>
              </w:rPr>
            </w:pPr>
          </w:p>
        </w:tc>
      </w:tr>
      <w:tr w:rsidR="00710FA6" w:rsidRPr="00710FA6" w:rsidTr="00710FA6">
        <w:trPr>
          <w:trHeight w:val="154"/>
        </w:trPr>
        <w:tc>
          <w:tcPr>
            <w:tcW w:w="15058" w:type="dxa"/>
            <w:gridSpan w:val="2"/>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tabs>
                <w:tab w:val="left" w:pos="6645"/>
              </w:tabs>
              <w:spacing w:after="0" w:line="240" w:lineRule="auto"/>
              <w:jc w:val="center"/>
              <w:rPr>
                <w:rFonts w:ascii="Times New Roman" w:eastAsia="Times New Roman" w:hAnsi="Times New Roman" w:cs="Times New Roman"/>
                <w:sz w:val="24"/>
                <w:szCs w:val="24"/>
                <w:lang w:val="en-US" w:eastAsia="en-US" w:bidi="en-US"/>
              </w:rPr>
            </w:pPr>
            <w:r w:rsidRPr="00710FA6">
              <w:rPr>
                <w:rFonts w:ascii="Times New Roman" w:eastAsia="Times New Roman" w:hAnsi="Times New Roman" w:cs="Times New Roman"/>
                <w:b/>
                <w:lang w:val="en-US" w:eastAsia="en-US" w:bidi="en-US"/>
              </w:rPr>
              <w:t xml:space="preserve">ПОВТОРЕНИЕ </w:t>
            </w:r>
          </w:p>
        </w:tc>
      </w:tr>
      <w:tr w:rsidR="00710FA6" w:rsidRPr="00710FA6" w:rsidTr="00710FA6">
        <w:trPr>
          <w:trHeight w:val="2234"/>
        </w:trPr>
        <w:tc>
          <w:tcPr>
            <w:tcW w:w="6587" w:type="dxa"/>
            <w:tcBorders>
              <w:top w:val="single" w:sz="4" w:space="0" w:color="000000"/>
              <w:left w:val="single" w:sz="4" w:space="0" w:color="000000"/>
              <w:bottom w:val="single" w:sz="4" w:space="0" w:color="000000"/>
            </w:tcBorders>
            <w:shd w:val="clear" w:color="auto" w:fill="auto"/>
          </w:tcPr>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Повторение по теме «Части речи»</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lang w:eastAsia="en-US" w:bidi="en-US"/>
              </w:rPr>
              <w:t>Повторение по теме «Правописание приставок и предлогов»</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lang w:eastAsia="en-US" w:bidi="en-US"/>
              </w:rPr>
              <w:t>Повторение по теме «Правописание безударных гласных»</w:t>
            </w:r>
          </w:p>
          <w:p w:rsidR="00710FA6" w:rsidRPr="00710FA6" w:rsidRDefault="00710FA6" w:rsidP="00710FA6">
            <w:pPr>
              <w:spacing w:after="0" w:line="240" w:lineRule="auto"/>
              <w:rPr>
                <w:rFonts w:ascii="Times New Roman" w:eastAsia="Times New Roman" w:hAnsi="Times New Roman" w:cs="Times New Roman"/>
                <w:b/>
                <w:sz w:val="24"/>
                <w:szCs w:val="24"/>
                <w:lang w:eastAsia="en-US" w:bidi="en-US"/>
              </w:rPr>
            </w:pPr>
            <w:r w:rsidRPr="00710FA6">
              <w:rPr>
                <w:rFonts w:ascii="Times New Roman" w:eastAsia="Times New Roman" w:hAnsi="Times New Roman" w:cs="Times New Roman"/>
                <w:b/>
                <w:lang w:eastAsia="en-US" w:bidi="en-US"/>
              </w:rPr>
              <w:t>Грамматические задания 2.</w:t>
            </w:r>
          </w:p>
          <w:p w:rsidR="00710FA6" w:rsidRPr="00710FA6" w:rsidRDefault="00710FA6" w:rsidP="00710FA6">
            <w:pPr>
              <w:spacing w:after="0" w:line="240" w:lineRule="auto"/>
              <w:rPr>
                <w:rFonts w:ascii="Times New Roman" w:eastAsia="Times New Roman" w:hAnsi="Times New Roman" w:cs="Times New Roman"/>
                <w:b/>
                <w:i/>
                <w:sz w:val="24"/>
                <w:szCs w:val="24"/>
                <w:lang w:eastAsia="en-US" w:bidi="en-US"/>
              </w:rPr>
            </w:pPr>
            <w:r w:rsidRPr="00710FA6">
              <w:rPr>
                <w:rFonts w:ascii="Times New Roman" w:eastAsia="Times New Roman" w:hAnsi="Times New Roman" w:cs="Times New Roman"/>
                <w:b/>
                <w:lang w:eastAsia="en-US" w:bidi="en-US"/>
              </w:rPr>
              <w:t>Контрольный тест.</w:t>
            </w:r>
          </w:p>
          <w:p w:rsidR="00710FA6" w:rsidRPr="00710FA6" w:rsidRDefault="00710FA6" w:rsidP="00710FA6">
            <w:pPr>
              <w:spacing w:after="0" w:line="240" w:lineRule="auto"/>
              <w:rPr>
                <w:rFonts w:ascii="Times New Roman" w:eastAsia="Times New Roman" w:hAnsi="Times New Roman" w:cs="Times New Roman"/>
                <w:sz w:val="24"/>
                <w:szCs w:val="24"/>
                <w:lang w:eastAsia="en-US" w:bidi="en-US"/>
              </w:rPr>
            </w:pPr>
            <w:r w:rsidRPr="00710FA6">
              <w:rPr>
                <w:rFonts w:ascii="Times New Roman" w:eastAsia="Times New Roman" w:hAnsi="Times New Roman" w:cs="Times New Roman"/>
                <w:b/>
                <w:i/>
                <w:lang w:eastAsia="en-US" w:bidi="en-US"/>
              </w:rPr>
              <w:t>Р/р.</w:t>
            </w:r>
            <w:r w:rsidRPr="00710FA6">
              <w:rPr>
                <w:rFonts w:ascii="Times New Roman" w:eastAsia="Times New Roman" w:hAnsi="Times New Roman" w:cs="Times New Roman"/>
                <w:lang w:eastAsia="en-US" w:bidi="en-US"/>
              </w:rPr>
              <w:t xml:space="preserve"> Сочинение на тему «Почему я жду летних каникул»</w:t>
            </w:r>
          </w:p>
          <w:p w:rsidR="00710FA6" w:rsidRPr="00710FA6" w:rsidRDefault="00710FA6" w:rsidP="00710FA6">
            <w:pPr>
              <w:spacing w:after="0" w:line="240" w:lineRule="auto"/>
              <w:rPr>
                <w:rFonts w:ascii="Times New Roman" w:eastAsia="Times New Roman" w:hAnsi="Times New Roman" w:cs="Times New Roman"/>
                <w:b/>
                <w:sz w:val="24"/>
                <w:szCs w:val="24"/>
                <w:lang w:val="en-US" w:eastAsia="en-US" w:bidi="en-US"/>
              </w:rPr>
            </w:pPr>
            <w:r w:rsidRPr="00710FA6">
              <w:rPr>
                <w:rFonts w:ascii="Times New Roman" w:eastAsia="Times New Roman" w:hAnsi="Times New Roman" w:cs="Times New Roman"/>
                <w:lang w:eastAsia="en-US" w:bidi="en-US"/>
              </w:rPr>
              <w:t xml:space="preserve">Обобщение знаний по курсу русского языка за 3 класс. </w:t>
            </w:r>
            <w:r w:rsidRPr="00710FA6">
              <w:rPr>
                <w:rFonts w:ascii="Times New Roman" w:eastAsia="Times New Roman" w:hAnsi="Times New Roman" w:cs="Times New Roman"/>
                <w:lang w:val="en-US" w:eastAsia="en-US" w:bidi="en-US"/>
              </w:rPr>
              <w:t>КВН «Знатоки русского языка».</w:t>
            </w:r>
          </w:p>
        </w:tc>
        <w:tc>
          <w:tcPr>
            <w:tcW w:w="8471" w:type="dxa"/>
            <w:tcBorders>
              <w:top w:val="single" w:sz="4" w:space="0" w:color="000000"/>
              <w:left w:val="single" w:sz="4" w:space="0" w:color="000000"/>
              <w:bottom w:val="single" w:sz="4" w:space="0" w:color="000000"/>
              <w:right w:val="single" w:sz="4" w:space="0" w:color="000000"/>
            </w:tcBorders>
            <w:shd w:val="clear" w:color="auto" w:fill="auto"/>
          </w:tcPr>
          <w:p w:rsidR="00710FA6" w:rsidRPr="00710FA6" w:rsidRDefault="00710FA6" w:rsidP="00710FA6">
            <w:pPr>
              <w:snapToGrid w:val="0"/>
              <w:spacing w:after="0" w:line="240" w:lineRule="auto"/>
              <w:jc w:val="both"/>
              <w:rPr>
                <w:rFonts w:ascii="Times New Roman" w:eastAsia="Times New Roman" w:hAnsi="Times New Roman" w:cs="Times New Roman"/>
                <w:b/>
                <w:sz w:val="24"/>
                <w:szCs w:val="24"/>
                <w:lang w:val="en-US" w:eastAsia="en-US" w:bidi="en-US"/>
              </w:rPr>
            </w:pPr>
          </w:p>
        </w:tc>
      </w:tr>
    </w:tbl>
    <w:p w:rsidR="00710FA6" w:rsidRDefault="00710FA6" w:rsidP="005B0161">
      <w:pPr>
        <w:pStyle w:val="ParagraphStyle"/>
        <w:keepNext/>
        <w:jc w:val="center"/>
        <w:outlineLvl w:val="0"/>
        <w:rPr>
          <w:rFonts w:ascii="Times New Roman" w:hAnsi="Times New Roman" w:cs="Times New Roman"/>
          <w:b/>
          <w:bCs/>
          <w:caps/>
        </w:rPr>
      </w:pPr>
    </w:p>
    <w:p w:rsidR="00CD0C1A" w:rsidRDefault="00710FA6" w:rsidP="00C102EA">
      <w:pPr>
        <w:pStyle w:val="ParagraphStyle"/>
        <w:keepNext/>
        <w:jc w:val="center"/>
        <w:outlineLvl w:val="0"/>
        <w:rPr>
          <w:rFonts w:ascii="Times New Roman" w:hAnsi="Times New Roman" w:cs="Times New Roman"/>
          <w:b/>
          <w:bCs/>
          <w:caps/>
        </w:rPr>
      </w:pPr>
      <w:r>
        <w:rPr>
          <w:rFonts w:ascii="Times New Roman" w:hAnsi="Times New Roman" w:cs="Times New Roman"/>
          <w:b/>
          <w:bCs/>
          <w:caps/>
        </w:rPr>
        <w:t>4 класс</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8"/>
        <w:gridCol w:w="2581"/>
        <w:gridCol w:w="1695"/>
        <w:gridCol w:w="1423"/>
        <w:gridCol w:w="709"/>
        <w:gridCol w:w="709"/>
        <w:gridCol w:w="708"/>
        <w:gridCol w:w="709"/>
      </w:tblGrid>
      <w:tr w:rsidR="00CD0C1A" w:rsidRPr="00CD0C1A" w:rsidTr="00C50CCA">
        <w:tc>
          <w:tcPr>
            <w:tcW w:w="788" w:type="dxa"/>
            <w:vMerge w:val="restart"/>
          </w:tcPr>
          <w:p w:rsidR="00CD0C1A" w:rsidRPr="00CD0C1A" w:rsidRDefault="00CD0C1A" w:rsidP="00CD0C1A">
            <w:pPr>
              <w:spacing w:after="0" w:line="240" w:lineRule="auto"/>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w:t>
            </w:r>
          </w:p>
        </w:tc>
        <w:tc>
          <w:tcPr>
            <w:tcW w:w="2581" w:type="dxa"/>
            <w:vMerge w:val="restart"/>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Тема</w:t>
            </w:r>
          </w:p>
        </w:tc>
        <w:tc>
          <w:tcPr>
            <w:tcW w:w="3118" w:type="dxa"/>
            <w:gridSpan w:val="2"/>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Кол-во часов</w:t>
            </w:r>
          </w:p>
        </w:tc>
        <w:tc>
          <w:tcPr>
            <w:tcW w:w="2835" w:type="dxa"/>
            <w:gridSpan w:val="4"/>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 xml:space="preserve">Контроль </w:t>
            </w:r>
          </w:p>
        </w:tc>
      </w:tr>
      <w:tr w:rsidR="00CD0C1A" w:rsidRPr="00CD0C1A" w:rsidTr="00C50CCA">
        <w:tc>
          <w:tcPr>
            <w:tcW w:w="788" w:type="dxa"/>
            <w:vMerge/>
          </w:tcPr>
          <w:p w:rsidR="00CD0C1A" w:rsidRPr="00CD0C1A" w:rsidRDefault="00CD0C1A" w:rsidP="00CD0C1A">
            <w:pPr>
              <w:spacing w:after="0" w:line="240" w:lineRule="auto"/>
              <w:rPr>
                <w:rFonts w:ascii="Times New Roman" w:eastAsia="Times New Roman" w:hAnsi="Times New Roman" w:cs="Times New Roman"/>
                <w:b/>
                <w:sz w:val="24"/>
                <w:szCs w:val="24"/>
                <w:u w:val="single"/>
              </w:rPr>
            </w:pPr>
          </w:p>
        </w:tc>
        <w:tc>
          <w:tcPr>
            <w:tcW w:w="2581" w:type="dxa"/>
            <w:vMerge/>
          </w:tcPr>
          <w:p w:rsidR="00CD0C1A" w:rsidRPr="00CD0C1A" w:rsidRDefault="00CD0C1A" w:rsidP="00CD0C1A">
            <w:pPr>
              <w:spacing w:after="0" w:line="240" w:lineRule="auto"/>
              <w:rPr>
                <w:rFonts w:ascii="Times New Roman" w:eastAsia="Times New Roman" w:hAnsi="Times New Roman" w:cs="Times New Roman"/>
                <w:b/>
                <w:sz w:val="24"/>
                <w:szCs w:val="24"/>
                <w:u w:val="single"/>
              </w:rPr>
            </w:pP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Примерная программа</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Рабочая программа</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Д</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К</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Т </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З</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Л</w:t>
            </w:r>
          </w:p>
          <w:p w:rsidR="00CD0C1A" w:rsidRPr="00CD0C1A" w:rsidRDefault="00CD0C1A" w:rsidP="00CD0C1A">
            <w:pPr>
              <w:spacing w:after="0" w:line="240" w:lineRule="auto"/>
              <w:jc w:val="center"/>
              <w:rPr>
                <w:rFonts w:ascii="Times New Roman" w:eastAsia="Times New Roman" w:hAnsi="Times New Roman" w:cs="Times New Roman"/>
                <w:sz w:val="20"/>
                <w:szCs w:val="20"/>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С</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О</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Ч </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С</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П</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И</w:t>
            </w:r>
          </w:p>
          <w:p w:rsidR="00CD0C1A" w:rsidRPr="00CD0C1A" w:rsidRDefault="00CD0C1A" w:rsidP="00CD0C1A">
            <w:pPr>
              <w:spacing w:after="0" w:line="240" w:lineRule="auto"/>
              <w:jc w:val="center"/>
              <w:rPr>
                <w:rFonts w:ascii="Times New Roman" w:eastAsia="Times New Roman" w:hAnsi="Times New Roman" w:cs="Times New Roman"/>
                <w:sz w:val="20"/>
                <w:szCs w:val="20"/>
              </w:rPr>
            </w:pPr>
            <w:r w:rsidRPr="00CD0C1A">
              <w:rPr>
                <w:rFonts w:ascii="Times New Roman" w:eastAsia="Times New Roman" w:hAnsi="Times New Roman" w:cs="Times New Roman"/>
                <w:sz w:val="20"/>
                <w:szCs w:val="20"/>
              </w:rPr>
              <w:t xml:space="preserve">С </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Повторение.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11</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Предложение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9</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Слово в языке и речи.</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21</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17</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4</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Имя существительное.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43</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35</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5</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Имя прилагательное.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30</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23</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6</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Личные местоимения.</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6</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7</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Глагол.</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34</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2</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8</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Повторение.</w:t>
            </w: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15</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12</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8"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p>
        </w:tc>
        <w:tc>
          <w:tcPr>
            <w:tcW w:w="709" w:type="dxa"/>
          </w:tcPr>
          <w:p w:rsidR="00CD0C1A" w:rsidRPr="00CD0C1A" w:rsidRDefault="00CD0C1A" w:rsidP="00CD0C1A">
            <w:pPr>
              <w:spacing w:after="0" w:line="240" w:lineRule="auto"/>
              <w:jc w:val="center"/>
              <w:rPr>
                <w:rFonts w:ascii="Times New Roman" w:eastAsia="Times New Roman" w:hAnsi="Times New Roman" w:cs="Times New Roman"/>
                <w:sz w:val="24"/>
                <w:szCs w:val="24"/>
              </w:rPr>
            </w:pPr>
            <w:r w:rsidRPr="00CD0C1A">
              <w:rPr>
                <w:rFonts w:ascii="Times New Roman" w:eastAsia="Times New Roman" w:hAnsi="Times New Roman" w:cs="Times New Roman"/>
                <w:sz w:val="24"/>
                <w:szCs w:val="24"/>
              </w:rPr>
              <w:t>1</w:t>
            </w:r>
          </w:p>
        </w:tc>
      </w:tr>
      <w:tr w:rsidR="00CD0C1A" w:rsidRPr="00CD0C1A" w:rsidTr="00C50CCA">
        <w:tc>
          <w:tcPr>
            <w:tcW w:w="788"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всего</w:t>
            </w:r>
          </w:p>
        </w:tc>
        <w:tc>
          <w:tcPr>
            <w:tcW w:w="2581" w:type="dxa"/>
          </w:tcPr>
          <w:p w:rsidR="00CD0C1A" w:rsidRPr="00CD0C1A" w:rsidRDefault="00CD0C1A" w:rsidP="00CD0C1A">
            <w:pPr>
              <w:spacing w:after="0" w:line="240" w:lineRule="auto"/>
              <w:rPr>
                <w:rFonts w:ascii="Times New Roman" w:eastAsia="Times New Roman" w:hAnsi="Times New Roman" w:cs="Times New Roman"/>
                <w:sz w:val="24"/>
                <w:szCs w:val="24"/>
              </w:rPr>
            </w:pPr>
          </w:p>
        </w:tc>
        <w:tc>
          <w:tcPr>
            <w:tcW w:w="1695"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170</w:t>
            </w:r>
          </w:p>
        </w:tc>
        <w:tc>
          <w:tcPr>
            <w:tcW w:w="1423"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136</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8</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2</w:t>
            </w:r>
          </w:p>
        </w:tc>
        <w:tc>
          <w:tcPr>
            <w:tcW w:w="708"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1</w:t>
            </w:r>
          </w:p>
        </w:tc>
        <w:tc>
          <w:tcPr>
            <w:tcW w:w="709" w:type="dxa"/>
          </w:tcPr>
          <w:p w:rsidR="00CD0C1A" w:rsidRPr="00CD0C1A" w:rsidRDefault="00CD0C1A" w:rsidP="00CD0C1A">
            <w:pPr>
              <w:spacing w:after="0" w:line="240" w:lineRule="auto"/>
              <w:jc w:val="center"/>
              <w:rPr>
                <w:rFonts w:ascii="Times New Roman" w:eastAsia="Times New Roman" w:hAnsi="Times New Roman" w:cs="Times New Roman"/>
                <w:b/>
                <w:sz w:val="24"/>
                <w:szCs w:val="24"/>
              </w:rPr>
            </w:pPr>
            <w:r w:rsidRPr="00CD0C1A">
              <w:rPr>
                <w:rFonts w:ascii="Times New Roman" w:eastAsia="Times New Roman" w:hAnsi="Times New Roman" w:cs="Times New Roman"/>
                <w:b/>
                <w:sz w:val="24"/>
                <w:szCs w:val="24"/>
              </w:rPr>
              <w:t>2</w:t>
            </w:r>
          </w:p>
        </w:tc>
      </w:tr>
    </w:tbl>
    <w:p w:rsidR="00710FA6" w:rsidRDefault="00710FA6" w:rsidP="005B0161">
      <w:pPr>
        <w:pStyle w:val="ParagraphStyle"/>
        <w:keepNext/>
        <w:jc w:val="center"/>
        <w:outlineLvl w:val="0"/>
        <w:rPr>
          <w:rFonts w:ascii="Times New Roman" w:hAnsi="Times New Roman" w:cs="Times New Roman"/>
          <w:b/>
          <w:bCs/>
          <w:caps/>
        </w:rPr>
      </w:pPr>
    </w:p>
    <w:p w:rsidR="00710FA6" w:rsidRDefault="00710FA6" w:rsidP="005B0161">
      <w:pPr>
        <w:pStyle w:val="ParagraphStyle"/>
        <w:keepNext/>
        <w:jc w:val="center"/>
        <w:outlineLvl w:val="0"/>
        <w:rPr>
          <w:rFonts w:ascii="Times New Roman" w:hAnsi="Times New Roman" w:cs="Times New Roman"/>
          <w:b/>
          <w:bCs/>
          <w:caps/>
        </w:rPr>
      </w:pPr>
    </w:p>
    <w:p w:rsidR="005B0161" w:rsidRPr="00F2705E" w:rsidRDefault="00C102EA" w:rsidP="005B0161">
      <w:pPr>
        <w:pStyle w:val="ParagraphStyle"/>
        <w:keepNext/>
        <w:jc w:val="center"/>
        <w:outlineLvl w:val="0"/>
        <w:rPr>
          <w:rFonts w:ascii="Times New Roman" w:hAnsi="Times New Roman" w:cs="Times New Roman"/>
          <w:b/>
          <w:bCs/>
          <w:caps/>
        </w:rPr>
      </w:pPr>
      <w:r>
        <w:rPr>
          <w:rFonts w:ascii="Times New Roman" w:hAnsi="Times New Roman" w:cs="Times New Roman"/>
          <w:b/>
          <w:bCs/>
          <w:caps/>
        </w:rPr>
        <w:t xml:space="preserve"> </w:t>
      </w:r>
    </w:p>
    <w:p w:rsidR="00654BC0" w:rsidRPr="00A2335D" w:rsidRDefault="00654BC0" w:rsidP="00654BC0">
      <w:pPr>
        <w:rPr>
          <w:sz w:val="20"/>
          <w:szCs w:val="20"/>
        </w:rPr>
      </w:pPr>
    </w:p>
    <w:p w:rsidR="00C24C0B" w:rsidRDefault="00C24C0B" w:rsidP="00F82BF7">
      <w:pPr>
        <w:spacing w:after="0" w:line="240" w:lineRule="auto"/>
        <w:jc w:val="center"/>
        <w:rPr>
          <w:rFonts w:ascii="Times New Roman" w:hAnsi="Times New Roman" w:cs="Times New Roman"/>
          <w:b/>
          <w:sz w:val="28"/>
          <w:szCs w:val="28"/>
        </w:rPr>
      </w:pPr>
    </w:p>
    <w:p w:rsidR="00C24C0B" w:rsidRDefault="00C24C0B" w:rsidP="00F82BF7">
      <w:pPr>
        <w:spacing w:after="0" w:line="240" w:lineRule="auto"/>
        <w:jc w:val="center"/>
        <w:rPr>
          <w:rFonts w:ascii="Times New Roman" w:hAnsi="Times New Roman" w:cs="Times New Roman"/>
          <w:b/>
          <w:sz w:val="28"/>
          <w:szCs w:val="28"/>
        </w:rPr>
      </w:pPr>
    </w:p>
    <w:p w:rsidR="00C24C0B" w:rsidRDefault="00C24C0B" w:rsidP="00F82BF7">
      <w:pPr>
        <w:spacing w:after="0" w:line="240" w:lineRule="auto"/>
        <w:jc w:val="center"/>
        <w:rPr>
          <w:rFonts w:ascii="Times New Roman" w:hAnsi="Times New Roman" w:cs="Times New Roman"/>
          <w:b/>
          <w:sz w:val="28"/>
          <w:szCs w:val="28"/>
        </w:rPr>
      </w:pPr>
    </w:p>
    <w:p w:rsidR="00F82BF7" w:rsidRPr="00281C15" w:rsidRDefault="00C102EA" w:rsidP="00F82BF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F82BF7" w:rsidRPr="001819DB" w:rsidRDefault="00F82BF7" w:rsidP="00F82BF7">
      <w:pPr>
        <w:spacing w:after="0" w:line="240" w:lineRule="auto"/>
        <w:rPr>
          <w:rFonts w:ascii="Times New Roman" w:hAnsi="Times New Roman" w:cs="Times New Roman"/>
          <w:sz w:val="28"/>
          <w:szCs w:val="28"/>
        </w:rPr>
      </w:pPr>
    </w:p>
    <w:p w:rsidR="00F82BF7" w:rsidRDefault="00F82BF7" w:rsidP="00F82BF7"/>
    <w:p w:rsidR="001D76AA" w:rsidRDefault="001D76AA" w:rsidP="001D76AA">
      <w:pPr>
        <w:spacing w:line="240" w:lineRule="auto"/>
        <w:rPr>
          <w:sz w:val="28"/>
          <w:szCs w:val="28"/>
        </w:rPr>
      </w:pPr>
      <w:bookmarkStart w:id="0" w:name="_GoBack"/>
      <w:bookmarkEnd w:id="0"/>
    </w:p>
    <w:p w:rsidR="001D76AA" w:rsidRPr="001D76AA" w:rsidRDefault="001D76AA" w:rsidP="001D76AA">
      <w:pPr>
        <w:spacing w:line="240" w:lineRule="auto"/>
        <w:rPr>
          <w:sz w:val="28"/>
          <w:szCs w:val="28"/>
        </w:rPr>
      </w:pPr>
    </w:p>
    <w:sectPr w:rsidR="001D76AA" w:rsidRPr="001D76AA" w:rsidSect="004A038A">
      <w:pgSz w:w="16838" w:h="11906" w:orient="landscape" w:code="9"/>
      <w:pgMar w:top="567"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imes New Roman,Bold">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6133"/>
    <w:multiLevelType w:val="hybridMultilevel"/>
    <w:tmpl w:val="66961E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132A5"/>
    <w:multiLevelType w:val="hybridMultilevel"/>
    <w:tmpl w:val="4F70CA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DF168C"/>
    <w:multiLevelType w:val="hybridMultilevel"/>
    <w:tmpl w:val="5660FD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8594A44"/>
    <w:multiLevelType w:val="hybridMultilevel"/>
    <w:tmpl w:val="1206D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A86C84"/>
    <w:multiLevelType w:val="hybridMultilevel"/>
    <w:tmpl w:val="83DE5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2D6029"/>
    <w:multiLevelType w:val="hybridMultilevel"/>
    <w:tmpl w:val="A4CA5580"/>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2BA6A55"/>
    <w:multiLevelType w:val="hybridMultilevel"/>
    <w:tmpl w:val="F474BED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7D52EC"/>
    <w:multiLevelType w:val="multilevel"/>
    <w:tmpl w:val="D89A1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C94165"/>
    <w:multiLevelType w:val="hybridMultilevel"/>
    <w:tmpl w:val="FF40081C"/>
    <w:lvl w:ilvl="0" w:tplc="870417BA">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80EB3"/>
    <w:multiLevelType w:val="hybridMultilevel"/>
    <w:tmpl w:val="217C0F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55B69"/>
    <w:multiLevelType w:val="hybridMultilevel"/>
    <w:tmpl w:val="25AA6E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5A2928"/>
    <w:multiLevelType w:val="hybridMultilevel"/>
    <w:tmpl w:val="1EE6D27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AEE0E0A"/>
    <w:multiLevelType w:val="hybridMultilevel"/>
    <w:tmpl w:val="8C54FD3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D3F5DAD"/>
    <w:multiLevelType w:val="hybridMultilevel"/>
    <w:tmpl w:val="DC5EAC7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E144863"/>
    <w:multiLevelType w:val="hybridMultilevel"/>
    <w:tmpl w:val="699C1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0636A65"/>
    <w:multiLevelType w:val="hybridMultilevel"/>
    <w:tmpl w:val="09205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417E42CA"/>
    <w:multiLevelType w:val="hybridMultilevel"/>
    <w:tmpl w:val="E5FA4DC8"/>
    <w:lvl w:ilvl="0" w:tplc="5DA603D0">
      <w:start w:val="1"/>
      <w:numFmt w:val="bullet"/>
      <w:lvlText w:val=""/>
      <w:lvlJc w:val="left"/>
      <w:pPr>
        <w:ind w:left="1800" w:hanging="360"/>
      </w:pPr>
      <w:rPr>
        <w:rFonts w:ascii="Symbol" w:hAnsi="Symbol" w:hint="default"/>
        <w:b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46562375"/>
    <w:multiLevelType w:val="hybridMultilevel"/>
    <w:tmpl w:val="FE24517E"/>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7C2311E"/>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B2F0962"/>
    <w:multiLevelType w:val="hybridMultilevel"/>
    <w:tmpl w:val="2D9C27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E701A2"/>
    <w:multiLevelType w:val="hybridMultilevel"/>
    <w:tmpl w:val="8B082DCE"/>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nsid w:val="4D9766A0"/>
    <w:multiLevelType w:val="hybridMultilevel"/>
    <w:tmpl w:val="8D2AE4A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0A51628"/>
    <w:multiLevelType w:val="hybridMultilevel"/>
    <w:tmpl w:val="43FC9B38"/>
    <w:lvl w:ilvl="0" w:tplc="28FE084A">
      <w:start w:val="1"/>
      <w:numFmt w:val="upperRoman"/>
      <w:lvlText w:val="%1."/>
      <w:lvlJc w:val="left"/>
      <w:pPr>
        <w:ind w:left="1080" w:hanging="720"/>
      </w:pPr>
      <w:rPr>
        <w:rFonts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2B2D2C"/>
    <w:multiLevelType w:val="hybridMultilevel"/>
    <w:tmpl w:val="4FF6F4C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F3C5E71"/>
    <w:multiLevelType w:val="hybridMultilevel"/>
    <w:tmpl w:val="DC6463E4"/>
    <w:lvl w:ilvl="0" w:tplc="558085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60AB3B04"/>
    <w:multiLevelType w:val="hybridMultilevel"/>
    <w:tmpl w:val="70E695C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5844DAB"/>
    <w:multiLevelType w:val="hybridMultilevel"/>
    <w:tmpl w:val="9914FA34"/>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7A02495"/>
    <w:multiLevelType w:val="hybridMultilevel"/>
    <w:tmpl w:val="1DD0F8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A4D484B"/>
    <w:multiLevelType w:val="hybridMultilevel"/>
    <w:tmpl w:val="552CEB2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F16E7C"/>
    <w:multiLevelType w:val="hybridMultilevel"/>
    <w:tmpl w:val="C39CC4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852C1C"/>
    <w:multiLevelType w:val="hybridMultilevel"/>
    <w:tmpl w:val="CC06865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E917C1F"/>
    <w:multiLevelType w:val="singleLevel"/>
    <w:tmpl w:val="06D2DE8E"/>
    <w:lvl w:ilvl="0">
      <w:start w:val="1"/>
      <w:numFmt w:val="decimal"/>
      <w:lvlText w:val="%1."/>
      <w:legacy w:legacy="1" w:legacySpace="0" w:legacyIndent="355"/>
      <w:lvlJc w:val="left"/>
      <w:rPr>
        <w:rFonts w:ascii="Times New Roman" w:hAnsi="Times New Roman" w:cs="Times New Roman" w:hint="default"/>
      </w:rPr>
    </w:lvl>
  </w:abstractNum>
  <w:abstractNum w:abstractNumId="32">
    <w:nsid w:val="6EDA6451"/>
    <w:multiLevelType w:val="hybridMultilevel"/>
    <w:tmpl w:val="7AEA060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0F122C4"/>
    <w:multiLevelType w:val="hybridMultilevel"/>
    <w:tmpl w:val="8E000ECA"/>
    <w:lvl w:ilvl="0" w:tplc="D250C4C4">
      <w:start w:val="1"/>
      <w:numFmt w:val="upperRoman"/>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78BC1BD3"/>
    <w:multiLevelType w:val="hybridMultilevel"/>
    <w:tmpl w:val="3A30935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C2C6C5D"/>
    <w:multiLevelType w:val="hybridMultilevel"/>
    <w:tmpl w:val="FC7E0E2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20"/>
  </w:num>
  <w:num w:numId="3">
    <w:abstractNumId w:val="31"/>
  </w:num>
  <w:num w:numId="4">
    <w:abstractNumId w:val="18"/>
  </w:num>
  <w:num w:numId="5">
    <w:abstractNumId w:val="8"/>
  </w:num>
  <w:num w:numId="6">
    <w:abstractNumId w:val="0"/>
  </w:num>
  <w:num w:numId="7">
    <w:abstractNumId w:val="14"/>
  </w:num>
  <w:num w:numId="8">
    <w:abstractNumId w:val="33"/>
  </w:num>
  <w:num w:numId="9">
    <w:abstractNumId w:val="4"/>
  </w:num>
  <w:num w:numId="10">
    <w:abstractNumId w:val="9"/>
  </w:num>
  <w:num w:numId="11">
    <w:abstractNumId w:val="10"/>
  </w:num>
  <w:num w:numId="12">
    <w:abstractNumId w:val="16"/>
  </w:num>
  <w:num w:numId="13">
    <w:abstractNumId w:val="22"/>
  </w:num>
  <w:num w:numId="14">
    <w:abstractNumId w:val="6"/>
  </w:num>
  <w:num w:numId="15">
    <w:abstractNumId w:val="23"/>
  </w:num>
  <w:num w:numId="16">
    <w:abstractNumId w:val="27"/>
  </w:num>
  <w:num w:numId="17">
    <w:abstractNumId w:val="29"/>
  </w:num>
  <w:num w:numId="18">
    <w:abstractNumId w:val="13"/>
  </w:num>
  <w:num w:numId="19">
    <w:abstractNumId w:val="21"/>
  </w:num>
  <w:num w:numId="20">
    <w:abstractNumId w:val="34"/>
  </w:num>
  <w:num w:numId="21">
    <w:abstractNumId w:val="26"/>
  </w:num>
  <w:num w:numId="22">
    <w:abstractNumId w:val="17"/>
  </w:num>
  <w:num w:numId="23">
    <w:abstractNumId w:val="1"/>
  </w:num>
  <w:num w:numId="24">
    <w:abstractNumId w:val="25"/>
  </w:num>
  <w:num w:numId="25">
    <w:abstractNumId w:val="30"/>
  </w:num>
  <w:num w:numId="26">
    <w:abstractNumId w:val="35"/>
  </w:num>
  <w:num w:numId="27">
    <w:abstractNumId w:val="2"/>
  </w:num>
  <w:num w:numId="28">
    <w:abstractNumId w:val="11"/>
  </w:num>
  <w:num w:numId="29">
    <w:abstractNumId w:val="28"/>
  </w:num>
  <w:num w:numId="30">
    <w:abstractNumId w:val="12"/>
  </w:num>
  <w:num w:numId="31">
    <w:abstractNumId w:val="32"/>
  </w:num>
  <w:num w:numId="32">
    <w:abstractNumId w:val="15"/>
  </w:num>
  <w:num w:numId="33">
    <w:abstractNumId w:val="19"/>
  </w:num>
  <w:num w:numId="34">
    <w:abstractNumId w:val="5"/>
  </w:num>
  <w:num w:numId="35">
    <w:abstractNumId w:val="7"/>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isplayHorizontalDrawingGridEvery w:val="2"/>
  <w:displayVerticalDrawingGridEvery w:val="2"/>
  <w:characterSpacingControl w:val="doNotCompress"/>
  <w:compat/>
  <w:rsids>
    <w:rsidRoot w:val="001D76AA"/>
    <w:rsid w:val="000801A0"/>
    <w:rsid w:val="00147548"/>
    <w:rsid w:val="00166E67"/>
    <w:rsid w:val="0017378F"/>
    <w:rsid w:val="001C6208"/>
    <w:rsid w:val="001D4CEE"/>
    <w:rsid w:val="001D76AA"/>
    <w:rsid w:val="002632C0"/>
    <w:rsid w:val="00281C15"/>
    <w:rsid w:val="002E523E"/>
    <w:rsid w:val="003824C4"/>
    <w:rsid w:val="003B5757"/>
    <w:rsid w:val="00460380"/>
    <w:rsid w:val="004979C7"/>
    <w:rsid w:val="004A038A"/>
    <w:rsid w:val="004F3C1A"/>
    <w:rsid w:val="00521832"/>
    <w:rsid w:val="0053194B"/>
    <w:rsid w:val="005B0161"/>
    <w:rsid w:val="005E02CC"/>
    <w:rsid w:val="005F3514"/>
    <w:rsid w:val="00654BC0"/>
    <w:rsid w:val="00710FA6"/>
    <w:rsid w:val="007279B5"/>
    <w:rsid w:val="00757DE4"/>
    <w:rsid w:val="00765282"/>
    <w:rsid w:val="00766968"/>
    <w:rsid w:val="007706AF"/>
    <w:rsid w:val="008C5ACC"/>
    <w:rsid w:val="00903C23"/>
    <w:rsid w:val="00907DD0"/>
    <w:rsid w:val="00927C93"/>
    <w:rsid w:val="00990A2B"/>
    <w:rsid w:val="009E698F"/>
    <w:rsid w:val="00A2335D"/>
    <w:rsid w:val="00AA3264"/>
    <w:rsid w:val="00AC401B"/>
    <w:rsid w:val="00B22477"/>
    <w:rsid w:val="00B413B8"/>
    <w:rsid w:val="00B71716"/>
    <w:rsid w:val="00BA52FB"/>
    <w:rsid w:val="00C102EA"/>
    <w:rsid w:val="00C161F3"/>
    <w:rsid w:val="00C24C0B"/>
    <w:rsid w:val="00C44E0D"/>
    <w:rsid w:val="00C613DC"/>
    <w:rsid w:val="00C82C93"/>
    <w:rsid w:val="00CD0C1A"/>
    <w:rsid w:val="00CD4EA4"/>
    <w:rsid w:val="00DE5172"/>
    <w:rsid w:val="00E23736"/>
    <w:rsid w:val="00F157BB"/>
    <w:rsid w:val="00F2705E"/>
    <w:rsid w:val="00F82BF7"/>
    <w:rsid w:val="00FD2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1"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6AA"/>
    <w:rPr>
      <w:rFonts w:eastAsiaTheme="minorEastAsia"/>
      <w:lang w:eastAsia="ru-RU"/>
    </w:rPr>
  </w:style>
  <w:style w:type="paragraph" w:styleId="1">
    <w:name w:val="heading 1"/>
    <w:basedOn w:val="a"/>
    <w:next w:val="a"/>
    <w:link w:val="10"/>
    <w:uiPriority w:val="9"/>
    <w:qFormat/>
    <w:rsid w:val="00903C2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link w:val="60"/>
    <w:uiPriority w:val="9"/>
    <w:qFormat/>
    <w:rsid w:val="00710FA6"/>
    <w:pPr>
      <w:keepNext/>
      <w:shd w:val="clear" w:color="auto" w:fill="FFFFFF"/>
      <w:spacing w:before="100" w:beforeAutospacing="1" w:after="100" w:afterAutospacing="1" w:line="240" w:lineRule="auto"/>
      <w:jc w:val="center"/>
      <w:outlineLvl w:val="5"/>
    </w:pPr>
    <w:rPr>
      <w:rFonts w:ascii="Times New Roman" w:eastAsia="Times New Roman" w:hAnsi="Times New Roman" w:cs="Times New Roman"/>
      <w:b/>
      <w:bCs/>
      <w:color w:val="00000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1D76AA"/>
    <w:pPr>
      <w:autoSpaceDE w:val="0"/>
      <w:autoSpaceDN w:val="0"/>
      <w:adjustRightInd w:val="0"/>
      <w:spacing w:after="0" w:line="240" w:lineRule="auto"/>
    </w:pPr>
    <w:rPr>
      <w:rFonts w:ascii="Arial" w:hAnsi="Arial" w:cs="Arial"/>
      <w:sz w:val="24"/>
      <w:szCs w:val="24"/>
    </w:rPr>
  </w:style>
  <w:style w:type="paragraph" w:customStyle="1" w:styleId="u-2-msonormal">
    <w:name w:val="u-2-msonormal"/>
    <w:basedOn w:val="a"/>
    <w:rsid w:val="001D76AA"/>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Title"/>
    <w:basedOn w:val="a"/>
    <w:link w:val="a4"/>
    <w:qFormat/>
    <w:rsid w:val="005B0161"/>
    <w:pPr>
      <w:shd w:val="clear" w:color="auto" w:fill="FFFFFF"/>
      <w:autoSpaceDE w:val="0"/>
      <w:autoSpaceDN w:val="0"/>
      <w:adjustRightInd w:val="0"/>
      <w:spacing w:after="0" w:line="240" w:lineRule="auto"/>
      <w:jc w:val="center"/>
    </w:pPr>
    <w:rPr>
      <w:rFonts w:ascii="Arial" w:eastAsia="Times New Roman" w:hAnsi="Arial" w:cs="Times New Roman"/>
      <w:b/>
      <w:bCs/>
      <w:color w:val="000000"/>
      <w:sz w:val="30"/>
      <w:szCs w:val="30"/>
    </w:rPr>
  </w:style>
  <w:style w:type="character" w:customStyle="1" w:styleId="a4">
    <w:name w:val="Название Знак"/>
    <w:basedOn w:val="a0"/>
    <w:link w:val="a3"/>
    <w:rsid w:val="005B0161"/>
    <w:rPr>
      <w:rFonts w:ascii="Arial" w:eastAsia="Times New Roman" w:hAnsi="Arial" w:cs="Times New Roman"/>
      <w:b/>
      <w:bCs/>
      <w:color w:val="000000"/>
      <w:sz w:val="30"/>
      <w:szCs w:val="30"/>
      <w:shd w:val="clear" w:color="auto" w:fill="FFFFFF"/>
      <w:lang w:eastAsia="ru-RU"/>
    </w:rPr>
  </w:style>
  <w:style w:type="paragraph" w:styleId="a5">
    <w:name w:val="List Paragraph"/>
    <w:basedOn w:val="a"/>
    <w:uiPriority w:val="34"/>
    <w:qFormat/>
    <w:rsid w:val="005B0161"/>
    <w:pPr>
      <w:ind w:left="720"/>
      <w:contextualSpacing/>
    </w:pPr>
  </w:style>
  <w:style w:type="paragraph" w:customStyle="1" w:styleId="c2">
    <w:name w:val="c2"/>
    <w:basedOn w:val="a"/>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5B0161"/>
  </w:style>
  <w:style w:type="character" w:customStyle="1" w:styleId="c5">
    <w:name w:val="c5"/>
    <w:basedOn w:val="a0"/>
    <w:rsid w:val="005B0161"/>
  </w:style>
  <w:style w:type="character" w:customStyle="1" w:styleId="FontStyle41">
    <w:name w:val="Font Style41"/>
    <w:rsid w:val="005B0161"/>
    <w:rPr>
      <w:rFonts w:ascii="Times New Roman" w:hAnsi="Times New Roman" w:cs="Times New Roman" w:hint="default"/>
      <w:sz w:val="20"/>
      <w:szCs w:val="20"/>
    </w:rPr>
  </w:style>
  <w:style w:type="paragraph" w:customStyle="1" w:styleId="a6">
    <w:name w:val="Текст таблицы"/>
    <w:basedOn w:val="a"/>
    <w:uiPriority w:val="99"/>
    <w:semiHidden/>
    <w:rsid w:val="005B0161"/>
    <w:pPr>
      <w:spacing w:after="0" w:line="240" w:lineRule="auto"/>
      <w:jc w:val="center"/>
    </w:pPr>
    <w:rPr>
      <w:rFonts w:ascii="Times New Roman" w:eastAsia="Times New Roman" w:hAnsi="Times New Roman" w:cs="Times New Roman"/>
      <w:sz w:val="18"/>
      <w:szCs w:val="18"/>
    </w:rPr>
  </w:style>
  <w:style w:type="character" w:customStyle="1" w:styleId="c10">
    <w:name w:val="c10"/>
    <w:basedOn w:val="a0"/>
    <w:rsid w:val="005B0161"/>
  </w:style>
  <w:style w:type="paragraph" w:styleId="a7">
    <w:name w:val="Normal (Web)"/>
    <w:basedOn w:val="a"/>
    <w:unhideWhenUsed/>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5B0161"/>
    <w:rPr>
      <w:b/>
      <w:bCs/>
    </w:rPr>
  </w:style>
  <w:style w:type="character" w:styleId="a9">
    <w:name w:val="Emphasis"/>
    <w:basedOn w:val="a0"/>
    <w:uiPriority w:val="20"/>
    <w:qFormat/>
    <w:rsid w:val="005B0161"/>
    <w:rPr>
      <w:i/>
      <w:iCs/>
    </w:rPr>
  </w:style>
  <w:style w:type="paragraph" w:customStyle="1" w:styleId="msg-header-from">
    <w:name w:val="msg-header-from"/>
    <w:basedOn w:val="a"/>
    <w:rsid w:val="005B01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Текст выноски Знак"/>
    <w:basedOn w:val="a0"/>
    <w:link w:val="ab"/>
    <w:uiPriority w:val="99"/>
    <w:semiHidden/>
    <w:rsid w:val="005B0161"/>
    <w:rPr>
      <w:rFonts w:ascii="Tahoma" w:eastAsia="Calibri" w:hAnsi="Tahoma" w:cs="Tahoma"/>
      <w:sz w:val="16"/>
      <w:szCs w:val="16"/>
    </w:rPr>
  </w:style>
  <w:style w:type="paragraph" w:styleId="ab">
    <w:name w:val="Balloon Text"/>
    <w:basedOn w:val="a"/>
    <w:link w:val="aa"/>
    <w:uiPriority w:val="99"/>
    <w:semiHidden/>
    <w:unhideWhenUsed/>
    <w:rsid w:val="005B0161"/>
    <w:pPr>
      <w:spacing w:after="0" w:line="240" w:lineRule="auto"/>
    </w:pPr>
    <w:rPr>
      <w:rFonts w:ascii="Tahoma" w:eastAsia="Calibri" w:hAnsi="Tahoma" w:cs="Tahoma"/>
      <w:sz w:val="16"/>
      <w:szCs w:val="16"/>
      <w:lang w:eastAsia="en-US"/>
    </w:rPr>
  </w:style>
  <w:style w:type="character" w:customStyle="1" w:styleId="11">
    <w:name w:val="Текст выноски Знак1"/>
    <w:basedOn w:val="a0"/>
    <w:uiPriority w:val="99"/>
    <w:semiHidden/>
    <w:rsid w:val="005B0161"/>
    <w:rPr>
      <w:rFonts w:ascii="Tahoma" w:eastAsiaTheme="minorEastAsia" w:hAnsi="Tahoma" w:cs="Tahoma"/>
      <w:sz w:val="16"/>
      <w:szCs w:val="16"/>
      <w:lang w:eastAsia="ru-RU"/>
    </w:rPr>
  </w:style>
  <w:style w:type="paragraph" w:styleId="ac">
    <w:name w:val="Body Text"/>
    <w:basedOn w:val="a"/>
    <w:link w:val="ad"/>
    <w:unhideWhenUsed/>
    <w:rsid w:val="005B0161"/>
    <w:pPr>
      <w:spacing w:after="120"/>
    </w:pPr>
  </w:style>
  <w:style w:type="character" w:customStyle="1" w:styleId="ad">
    <w:name w:val="Основной текст Знак"/>
    <w:basedOn w:val="a0"/>
    <w:link w:val="ac"/>
    <w:rsid w:val="005B0161"/>
    <w:rPr>
      <w:rFonts w:eastAsiaTheme="minorEastAsia"/>
      <w:lang w:eastAsia="ru-RU"/>
    </w:rPr>
  </w:style>
  <w:style w:type="table" w:styleId="ae">
    <w:name w:val="Table Grid"/>
    <w:basedOn w:val="a1"/>
    <w:uiPriority w:val="59"/>
    <w:rsid w:val="005B01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1">
    <w:name w:val="c1"/>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710FA6"/>
  </w:style>
  <w:style w:type="character" w:customStyle="1" w:styleId="c40">
    <w:name w:val="c40"/>
    <w:basedOn w:val="a0"/>
    <w:rsid w:val="00710FA6"/>
  </w:style>
  <w:style w:type="character" w:customStyle="1" w:styleId="c34">
    <w:name w:val="c34"/>
    <w:basedOn w:val="a0"/>
    <w:rsid w:val="00710FA6"/>
  </w:style>
  <w:style w:type="character" w:customStyle="1" w:styleId="c17">
    <w:name w:val="c17"/>
    <w:basedOn w:val="a0"/>
    <w:rsid w:val="00710FA6"/>
  </w:style>
  <w:style w:type="character" w:customStyle="1" w:styleId="apple-converted-space">
    <w:name w:val="apple-converted-space"/>
    <w:basedOn w:val="a0"/>
    <w:rsid w:val="00710FA6"/>
  </w:style>
  <w:style w:type="character" w:customStyle="1" w:styleId="c0">
    <w:name w:val="c0"/>
    <w:basedOn w:val="a0"/>
    <w:rsid w:val="00710FA6"/>
  </w:style>
  <w:style w:type="paragraph" w:customStyle="1" w:styleId="c22">
    <w:name w:val="c22"/>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710FA6"/>
    <w:rPr>
      <w:rFonts w:ascii="Times New Roman" w:eastAsia="Times New Roman" w:hAnsi="Times New Roman" w:cs="Times New Roman"/>
      <w:b/>
      <w:bCs/>
      <w:color w:val="000000"/>
      <w:sz w:val="15"/>
      <w:szCs w:val="15"/>
      <w:shd w:val="clear" w:color="auto" w:fill="FFFFFF"/>
      <w:lang w:eastAsia="ru-RU"/>
    </w:rPr>
  </w:style>
  <w:style w:type="numbering" w:customStyle="1" w:styleId="12">
    <w:name w:val="Нет списка1"/>
    <w:next w:val="a2"/>
    <w:uiPriority w:val="99"/>
    <w:semiHidden/>
    <w:unhideWhenUsed/>
    <w:rsid w:val="00710FA6"/>
  </w:style>
  <w:style w:type="table" w:customStyle="1" w:styleId="13">
    <w:name w:val="Сетка таблицы1"/>
    <w:basedOn w:val="a1"/>
    <w:next w:val="ae"/>
    <w:uiPriority w:val="59"/>
    <w:rsid w:val="00710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nhideWhenUsed/>
    <w:rsid w:val="00710FA6"/>
    <w:pPr>
      <w:tabs>
        <w:tab w:val="center" w:pos="4677"/>
        <w:tab w:val="right" w:pos="9355"/>
      </w:tabs>
      <w:spacing w:after="0" w:line="240" w:lineRule="auto"/>
    </w:pPr>
    <w:rPr>
      <w:rFonts w:eastAsiaTheme="minorHAnsi"/>
      <w:lang w:eastAsia="en-US"/>
    </w:rPr>
  </w:style>
  <w:style w:type="character" w:customStyle="1" w:styleId="af0">
    <w:name w:val="Верхний колонтитул Знак"/>
    <w:basedOn w:val="a0"/>
    <w:link w:val="af"/>
    <w:rsid w:val="00710FA6"/>
  </w:style>
  <w:style w:type="paragraph" w:styleId="af1">
    <w:name w:val="footer"/>
    <w:basedOn w:val="a"/>
    <w:link w:val="af2"/>
    <w:unhideWhenUsed/>
    <w:rsid w:val="00710FA6"/>
    <w:pPr>
      <w:tabs>
        <w:tab w:val="center" w:pos="4677"/>
        <w:tab w:val="right" w:pos="9355"/>
      </w:tabs>
      <w:spacing w:after="0" w:line="240" w:lineRule="auto"/>
    </w:pPr>
    <w:rPr>
      <w:rFonts w:eastAsiaTheme="minorHAnsi"/>
      <w:lang w:eastAsia="en-US"/>
    </w:rPr>
  </w:style>
  <w:style w:type="character" w:customStyle="1" w:styleId="af2">
    <w:name w:val="Нижний колонтитул Знак"/>
    <w:basedOn w:val="a0"/>
    <w:link w:val="af1"/>
    <w:rsid w:val="00710FA6"/>
  </w:style>
  <w:style w:type="character" w:customStyle="1" w:styleId="af3">
    <w:name w:val="Основной текст_"/>
    <w:basedOn w:val="a0"/>
    <w:link w:val="5"/>
    <w:rsid w:val="00710FA6"/>
    <w:rPr>
      <w:rFonts w:ascii="Times New Roman" w:eastAsia="Times New Roman" w:hAnsi="Times New Roman" w:cs="Times New Roman"/>
      <w:sz w:val="23"/>
      <w:szCs w:val="23"/>
      <w:shd w:val="clear" w:color="auto" w:fill="FFFFFF"/>
    </w:rPr>
  </w:style>
  <w:style w:type="paragraph" w:customStyle="1" w:styleId="5">
    <w:name w:val="Основной текст5"/>
    <w:basedOn w:val="a"/>
    <w:link w:val="af3"/>
    <w:rsid w:val="00710FA6"/>
    <w:pPr>
      <w:widowControl w:val="0"/>
      <w:shd w:val="clear" w:color="auto" w:fill="FFFFFF"/>
      <w:spacing w:before="840" w:after="0" w:line="274" w:lineRule="exact"/>
      <w:ind w:hanging="360"/>
      <w:jc w:val="center"/>
    </w:pPr>
    <w:rPr>
      <w:rFonts w:ascii="Times New Roman" w:eastAsia="Times New Roman" w:hAnsi="Times New Roman" w:cs="Times New Roman"/>
      <w:sz w:val="23"/>
      <w:szCs w:val="23"/>
      <w:lang w:eastAsia="en-US"/>
    </w:rPr>
  </w:style>
  <w:style w:type="character" w:customStyle="1" w:styleId="2">
    <w:name w:val="Основной текст2"/>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4">
    <w:name w:val="Основной текст + Курсив"/>
    <w:basedOn w:val="af3"/>
    <w:rsid w:val="00710FA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4">
    <w:name w:val="Основной текст1"/>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5">
    <w:name w:val="Основной текст + Полужирный;Курсив"/>
    <w:basedOn w:val="af3"/>
    <w:rsid w:val="00710FA6"/>
    <w:rPr>
      <w:rFonts w:ascii="Times New Roman" w:eastAsia="Times New Roman" w:hAnsi="Times New Roman" w:cs="Times New Roman"/>
      <w:b/>
      <w:bCs/>
      <w:i/>
      <w:iCs/>
      <w:smallCaps w:val="0"/>
      <w:strike w:val="0"/>
      <w:color w:val="000000"/>
      <w:spacing w:val="0"/>
      <w:w w:val="100"/>
      <w:position w:val="0"/>
      <w:sz w:val="23"/>
      <w:szCs w:val="23"/>
      <w:u w:val="none"/>
      <w:shd w:val="clear" w:color="auto" w:fill="FFFFFF"/>
      <w:lang w:val="ru-RU" w:eastAsia="ru-RU" w:bidi="ru-RU"/>
    </w:rPr>
  </w:style>
  <w:style w:type="character" w:customStyle="1" w:styleId="3">
    <w:name w:val="Основной текст3"/>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30">
    <w:name w:val="Основной текст (3)_"/>
    <w:basedOn w:val="a0"/>
    <w:link w:val="31"/>
    <w:rsid w:val="00710FA6"/>
    <w:rPr>
      <w:rFonts w:ascii="Times New Roman" w:eastAsia="Times New Roman" w:hAnsi="Times New Roman" w:cs="Times New Roman"/>
      <w:b/>
      <w:bCs/>
      <w:sz w:val="23"/>
      <w:szCs w:val="23"/>
      <w:shd w:val="clear" w:color="auto" w:fill="FFFFFF"/>
    </w:rPr>
  </w:style>
  <w:style w:type="character" w:customStyle="1" w:styleId="4">
    <w:name w:val="Основной текст (4)_"/>
    <w:basedOn w:val="a0"/>
    <w:link w:val="40"/>
    <w:rsid w:val="00710FA6"/>
    <w:rPr>
      <w:rFonts w:ascii="Times New Roman" w:eastAsia="Times New Roman" w:hAnsi="Times New Roman" w:cs="Times New Roman"/>
      <w:i/>
      <w:iCs/>
      <w:sz w:val="23"/>
      <w:szCs w:val="23"/>
      <w:shd w:val="clear" w:color="auto" w:fill="FFFFFF"/>
    </w:rPr>
  </w:style>
  <w:style w:type="character" w:customStyle="1" w:styleId="af6">
    <w:name w:val="Основной текст + Полужирный"/>
    <w:basedOn w:val="af3"/>
    <w:rsid w:val="00710FA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31">
    <w:name w:val="Основной текст (3)"/>
    <w:basedOn w:val="a"/>
    <w:link w:val="30"/>
    <w:rsid w:val="00710FA6"/>
    <w:pPr>
      <w:widowControl w:val="0"/>
      <w:shd w:val="clear" w:color="auto" w:fill="FFFFFF"/>
      <w:spacing w:after="60" w:line="0" w:lineRule="atLeast"/>
      <w:ind w:hanging="360"/>
    </w:pPr>
    <w:rPr>
      <w:rFonts w:ascii="Times New Roman" w:eastAsia="Times New Roman" w:hAnsi="Times New Roman" w:cs="Times New Roman"/>
      <w:b/>
      <w:bCs/>
      <w:sz w:val="23"/>
      <w:szCs w:val="23"/>
      <w:lang w:eastAsia="en-US"/>
    </w:rPr>
  </w:style>
  <w:style w:type="paragraph" w:customStyle="1" w:styleId="40">
    <w:name w:val="Основной текст (4)"/>
    <w:basedOn w:val="a"/>
    <w:link w:val="4"/>
    <w:rsid w:val="00710FA6"/>
    <w:pPr>
      <w:widowControl w:val="0"/>
      <w:shd w:val="clear" w:color="auto" w:fill="FFFFFF"/>
      <w:spacing w:after="0" w:line="288" w:lineRule="exact"/>
      <w:ind w:hanging="360"/>
    </w:pPr>
    <w:rPr>
      <w:rFonts w:ascii="Times New Roman" w:eastAsia="Times New Roman" w:hAnsi="Times New Roman" w:cs="Times New Roman"/>
      <w:i/>
      <w:iCs/>
      <w:sz w:val="23"/>
      <w:szCs w:val="23"/>
      <w:lang w:eastAsia="en-US"/>
    </w:rPr>
  </w:style>
  <w:style w:type="character" w:customStyle="1" w:styleId="41">
    <w:name w:val="Основной текст (4) + Не курсив"/>
    <w:basedOn w:val="4"/>
    <w:rsid w:val="00710FA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42">
    <w:name w:val="Основной текст4"/>
    <w:basedOn w:val="af3"/>
    <w:rsid w:val="00710FA6"/>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eastAsia="ru-RU" w:bidi="ru-RU"/>
    </w:rPr>
  </w:style>
  <w:style w:type="character" w:customStyle="1" w:styleId="120">
    <w:name w:val="Заголовок №1 (2)"/>
    <w:basedOn w:val="a0"/>
    <w:rsid w:val="00710FA6"/>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121">
    <w:name w:val="Заголовок №1 (2)_"/>
    <w:basedOn w:val="a0"/>
    <w:rsid w:val="00710FA6"/>
    <w:rPr>
      <w:rFonts w:ascii="Times New Roman" w:eastAsia="Times New Roman" w:hAnsi="Times New Roman" w:cs="Times New Roman"/>
      <w:b/>
      <w:bCs/>
      <w:i w:val="0"/>
      <w:iCs w:val="0"/>
      <w:smallCaps w:val="0"/>
      <w:strike w:val="0"/>
      <w:sz w:val="23"/>
      <w:szCs w:val="23"/>
      <w:u w:val="none"/>
    </w:rPr>
  </w:style>
  <w:style w:type="character" w:customStyle="1" w:styleId="32">
    <w:name w:val="Основной текст (3) + Не полужирный"/>
    <w:basedOn w:val="30"/>
    <w:rsid w:val="00710FA6"/>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paragraph" w:styleId="af7">
    <w:name w:val="No Spacing"/>
    <w:uiPriority w:val="99"/>
    <w:qFormat/>
    <w:rsid w:val="00710FA6"/>
    <w:pPr>
      <w:spacing w:after="0" w:line="240" w:lineRule="auto"/>
    </w:pPr>
    <w:rPr>
      <w:rFonts w:ascii="Times New Roman" w:eastAsia="Times New Roman" w:hAnsi="Times New Roman" w:cs="Times New Roman"/>
      <w:sz w:val="24"/>
      <w:szCs w:val="24"/>
      <w:lang w:eastAsia="ru-RU"/>
    </w:rPr>
  </w:style>
  <w:style w:type="character" w:customStyle="1" w:styleId="43">
    <w:name w:val="Заголовок №4_"/>
    <w:basedOn w:val="a0"/>
    <w:link w:val="44"/>
    <w:rsid w:val="00710FA6"/>
    <w:rPr>
      <w:rFonts w:ascii="Century Schoolbook" w:eastAsia="Century Schoolbook" w:hAnsi="Century Schoolbook" w:cs="Century Schoolbook"/>
      <w:sz w:val="19"/>
      <w:szCs w:val="19"/>
      <w:shd w:val="clear" w:color="auto" w:fill="FFFFFF"/>
    </w:rPr>
  </w:style>
  <w:style w:type="paragraph" w:customStyle="1" w:styleId="44">
    <w:name w:val="Заголовок №4"/>
    <w:basedOn w:val="a"/>
    <w:link w:val="43"/>
    <w:rsid w:val="00710FA6"/>
    <w:pPr>
      <w:shd w:val="clear" w:color="auto" w:fill="FFFFFF"/>
      <w:spacing w:before="120" w:after="0" w:line="211" w:lineRule="exact"/>
      <w:jc w:val="both"/>
      <w:outlineLvl w:val="3"/>
    </w:pPr>
    <w:rPr>
      <w:rFonts w:ascii="Century Schoolbook" w:eastAsia="Century Schoolbook" w:hAnsi="Century Schoolbook" w:cs="Century Schoolbook"/>
      <w:sz w:val="19"/>
      <w:szCs w:val="19"/>
      <w:lang w:eastAsia="en-US"/>
    </w:rPr>
  </w:style>
  <w:style w:type="character" w:customStyle="1" w:styleId="20">
    <w:name w:val="Заголовок №2_"/>
    <w:basedOn w:val="a0"/>
    <w:link w:val="21"/>
    <w:rsid w:val="00710FA6"/>
    <w:rPr>
      <w:rFonts w:ascii="Segoe UI" w:eastAsia="Segoe UI" w:hAnsi="Segoe UI" w:cs="Segoe UI"/>
      <w:sz w:val="25"/>
      <w:szCs w:val="25"/>
      <w:shd w:val="clear" w:color="auto" w:fill="FFFFFF"/>
    </w:rPr>
  </w:style>
  <w:style w:type="paragraph" w:customStyle="1" w:styleId="21">
    <w:name w:val="Заголовок №2"/>
    <w:basedOn w:val="a"/>
    <w:link w:val="20"/>
    <w:rsid w:val="00710FA6"/>
    <w:pPr>
      <w:shd w:val="clear" w:color="auto" w:fill="FFFFFF"/>
      <w:spacing w:after="60" w:line="0" w:lineRule="atLeast"/>
      <w:outlineLvl w:val="1"/>
    </w:pPr>
    <w:rPr>
      <w:rFonts w:ascii="Segoe UI" w:eastAsia="Segoe UI" w:hAnsi="Segoe UI" w:cs="Segoe UI"/>
      <w:sz w:val="25"/>
      <w:szCs w:val="25"/>
      <w:lang w:eastAsia="en-US"/>
    </w:rPr>
  </w:style>
  <w:style w:type="character" w:customStyle="1" w:styleId="95pt">
    <w:name w:val="Основной текст + 9;5 pt;Полужирный;Курсив"/>
    <w:basedOn w:val="af3"/>
    <w:rsid w:val="00710FA6"/>
    <w:rPr>
      <w:rFonts w:ascii="Century Schoolbook" w:eastAsia="Century Schoolbook" w:hAnsi="Century Schoolbook" w:cs="Century Schoolbook"/>
      <w:b/>
      <w:bCs/>
      <w:i/>
      <w:iCs/>
      <w:smallCaps w:val="0"/>
      <w:strike w:val="0"/>
      <w:spacing w:val="0"/>
      <w:sz w:val="19"/>
      <w:szCs w:val="19"/>
      <w:shd w:val="clear" w:color="auto" w:fill="FFFFFF"/>
    </w:rPr>
  </w:style>
  <w:style w:type="character" w:customStyle="1" w:styleId="33">
    <w:name w:val="Заголовок №3_"/>
    <w:basedOn w:val="a0"/>
    <w:link w:val="34"/>
    <w:rsid w:val="00710FA6"/>
    <w:rPr>
      <w:rFonts w:ascii="Century Schoolbook" w:eastAsia="Century Schoolbook" w:hAnsi="Century Schoolbook" w:cs="Century Schoolbook"/>
      <w:sz w:val="19"/>
      <w:szCs w:val="19"/>
      <w:shd w:val="clear" w:color="auto" w:fill="FFFFFF"/>
    </w:rPr>
  </w:style>
  <w:style w:type="paragraph" w:customStyle="1" w:styleId="34">
    <w:name w:val="Заголовок №3"/>
    <w:basedOn w:val="a"/>
    <w:link w:val="33"/>
    <w:rsid w:val="00710FA6"/>
    <w:pPr>
      <w:shd w:val="clear" w:color="auto" w:fill="FFFFFF"/>
      <w:spacing w:after="0" w:line="211" w:lineRule="exact"/>
      <w:outlineLvl w:val="2"/>
    </w:pPr>
    <w:rPr>
      <w:rFonts w:ascii="Century Schoolbook" w:eastAsia="Century Schoolbook" w:hAnsi="Century Schoolbook" w:cs="Century Schoolbook"/>
      <w:sz w:val="19"/>
      <w:szCs w:val="19"/>
      <w:lang w:eastAsia="en-US"/>
    </w:rPr>
  </w:style>
  <w:style w:type="character" w:customStyle="1" w:styleId="420">
    <w:name w:val="Заголовок №4 (2)_"/>
    <w:basedOn w:val="a0"/>
    <w:link w:val="421"/>
    <w:rsid w:val="00710FA6"/>
    <w:rPr>
      <w:rFonts w:ascii="Century Schoolbook" w:eastAsia="Century Schoolbook" w:hAnsi="Century Schoolbook" w:cs="Century Schoolbook"/>
      <w:sz w:val="19"/>
      <w:szCs w:val="19"/>
      <w:shd w:val="clear" w:color="auto" w:fill="FFFFFF"/>
    </w:rPr>
  </w:style>
  <w:style w:type="paragraph" w:customStyle="1" w:styleId="421">
    <w:name w:val="Заголовок №4 (2)"/>
    <w:basedOn w:val="a"/>
    <w:link w:val="420"/>
    <w:rsid w:val="00710FA6"/>
    <w:pPr>
      <w:shd w:val="clear" w:color="auto" w:fill="FFFFFF"/>
      <w:spacing w:before="60" w:after="0" w:line="211" w:lineRule="exact"/>
      <w:jc w:val="both"/>
      <w:outlineLvl w:val="3"/>
    </w:pPr>
    <w:rPr>
      <w:rFonts w:ascii="Century Schoolbook" w:eastAsia="Century Schoolbook" w:hAnsi="Century Schoolbook" w:cs="Century Schoolbook"/>
      <w:sz w:val="19"/>
      <w:szCs w:val="19"/>
      <w:lang w:eastAsia="en-US"/>
    </w:rPr>
  </w:style>
  <w:style w:type="character" w:customStyle="1" w:styleId="48pt0pt">
    <w:name w:val="Основной текст (4) + 8 pt;Полужирный;Интервал 0 pt"/>
    <w:basedOn w:val="4"/>
    <w:rsid w:val="00710FA6"/>
    <w:rPr>
      <w:rFonts w:ascii="Century Schoolbook" w:eastAsia="Century Schoolbook" w:hAnsi="Century Schoolbook" w:cs="Century Schoolbook"/>
      <w:b/>
      <w:bCs/>
      <w:i/>
      <w:iCs/>
      <w:spacing w:val="10"/>
      <w:sz w:val="16"/>
      <w:szCs w:val="16"/>
      <w:shd w:val="clear" w:color="auto" w:fill="FFFFFF"/>
    </w:rPr>
  </w:style>
  <w:style w:type="paragraph" w:customStyle="1" w:styleId="Default">
    <w:name w:val="Default"/>
    <w:rsid w:val="00710FA6"/>
    <w:pPr>
      <w:autoSpaceDE w:val="0"/>
      <w:autoSpaceDN w:val="0"/>
      <w:adjustRightInd w:val="0"/>
      <w:spacing w:after="0" w:line="240" w:lineRule="auto"/>
    </w:pPr>
    <w:rPr>
      <w:rFonts w:ascii="Times New Roman" w:hAnsi="Times New Roman" w:cs="Times New Roman"/>
      <w:color w:val="000000"/>
      <w:sz w:val="24"/>
      <w:szCs w:val="24"/>
    </w:rPr>
  </w:style>
  <w:style w:type="character" w:styleId="af8">
    <w:name w:val="page number"/>
    <w:basedOn w:val="a0"/>
    <w:rsid w:val="00710FA6"/>
  </w:style>
  <w:style w:type="character" w:styleId="af9">
    <w:name w:val="footnote reference"/>
    <w:semiHidden/>
    <w:rsid w:val="00710FA6"/>
    <w:rPr>
      <w:vertAlign w:val="superscript"/>
    </w:rPr>
  </w:style>
  <w:style w:type="paragraph" w:styleId="afa">
    <w:name w:val="footnote text"/>
    <w:basedOn w:val="a"/>
    <w:link w:val="afb"/>
    <w:semiHidden/>
    <w:rsid w:val="00710FA6"/>
    <w:pPr>
      <w:spacing w:after="0" w:line="240" w:lineRule="auto"/>
    </w:pPr>
    <w:rPr>
      <w:rFonts w:ascii="Times New Roman" w:eastAsia="Times New Roman" w:hAnsi="Times New Roman" w:cs="Times New Roman"/>
      <w:sz w:val="20"/>
      <w:szCs w:val="20"/>
    </w:rPr>
  </w:style>
  <w:style w:type="character" w:customStyle="1" w:styleId="afb">
    <w:name w:val="Текст сноски Знак"/>
    <w:basedOn w:val="a0"/>
    <w:link w:val="afa"/>
    <w:semiHidden/>
    <w:rsid w:val="00710FA6"/>
    <w:rPr>
      <w:rFonts w:ascii="Times New Roman" w:eastAsia="Times New Roman" w:hAnsi="Times New Roman" w:cs="Times New Roman"/>
      <w:sz w:val="20"/>
      <w:szCs w:val="20"/>
      <w:lang w:eastAsia="ru-RU"/>
    </w:rPr>
  </w:style>
  <w:style w:type="paragraph" w:styleId="22">
    <w:name w:val="Body Text 2"/>
    <w:basedOn w:val="a"/>
    <w:link w:val="23"/>
    <w:rsid w:val="00710FA6"/>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rsid w:val="00710FA6"/>
    <w:rPr>
      <w:rFonts w:ascii="Times New Roman" w:eastAsia="Times New Roman" w:hAnsi="Times New Roman" w:cs="Times New Roman"/>
      <w:sz w:val="24"/>
      <w:szCs w:val="24"/>
      <w:lang w:eastAsia="ru-RU"/>
    </w:rPr>
  </w:style>
  <w:style w:type="table" w:styleId="15">
    <w:name w:val="Table Grid 1"/>
    <w:basedOn w:val="a1"/>
    <w:rsid w:val="00710FA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c">
    <w:name w:val="endnote text"/>
    <w:basedOn w:val="a"/>
    <w:link w:val="afd"/>
    <w:semiHidden/>
    <w:rsid w:val="00710FA6"/>
    <w:pPr>
      <w:spacing w:after="0" w:line="240" w:lineRule="auto"/>
    </w:pPr>
    <w:rPr>
      <w:rFonts w:ascii="Times New Roman" w:eastAsia="Times New Roman" w:hAnsi="Times New Roman" w:cs="Times New Roman"/>
      <w:sz w:val="20"/>
      <w:szCs w:val="20"/>
    </w:rPr>
  </w:style>
  <w:style w:type="character" w:customStyle="1" w:styleId="afd">
    <w:name w:val="Текст концевой сноски Знак"/>
    <w:basedOn w:val="a0"/>
    <w:link w:val="afc"/>
    <w:semiHidden/>
    <w:rsid w:val="00710FA6"/>
    <w:rPr>
      <w:rFonts w:ascii="Times New Roman" w:eastAsia="Times New Roman" w:hAnsi="Times New Roman" w:cs="Times New Roman"/>
      <w:sz w:val="20"/>
      <w:szCs w:val="20"/>
      <w:lang w:eastAsia="ru-RU"/>
    </w:rPr>
  </w:style>
  <w:style w:type="character" w:styleId="afe">
    <w:name w:val="endnote reference"/>
    <w:semiHidden/>
    <w:rsid w:val="00710FA6"/>
    <w:rPr>
      <w:vertAlign w:val="superscript"/>
    </w:rPr>
  </w:style>
  <w:style w:type="character" w:customStyle="1" w:styleId="16">
    <w:name w:val="Основной шрифт абзаца1"/>
    <w:rsid w:val="00710FA6"/>
  </w:style>
  <w:style w:type="paragraph" w:customStyle="1" w:styleId="msonospacing0">
    <w:name w:val="msonospacing"/>
    <w:rsid w:val="00710FA6"/>
    <w:pPr>
      <w:spacing w:after="0" w:line="240" w:lineRule="auto"/>
    </w:pPr>
    <w:rPr>
      <w:rFonts w:ascii="Calibri" w:eastAsia="Calibri" w:hAnsi="Calibri" w:cs="Times New Roman"/>
    </w:rPr>
  </w:style>
  <w:style w:type="paragraph" w:customStyle="1" w:styleId="c3">
    <w:name w:val="c3"/>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710FA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Без интервала1"/>
    <w:basedOn w:val="a"/>
    <w:qFormat/>
    <w:rsid w:val="00710FA6"/>
    <w:pPr>
      <w:spacing w:after="0" w:line="240" w:lineRule="auto"/>
    </w:pPr>
    <w:rPr>
      <w:rFonts w:ascii="Times New Roman" w:eastAsia="Times New Roman" w:hAnsi="Times New Roman" w:cs="Times New Roman"/>
      <w:sz w:val="24"/>
      <w:szCs w:val="24"/>
      <w:lang w:val="en-US" w:eastAsia="en-US"/>
    </w:rPr>
  </w:style>
  <w:style w:type="paragraph" w:customStyle="1" w:styleId="c7">
    <w:name w:val="c7"/>
    <w:basedOn w:val="a"/>
    <w:rsid w:val="00903C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903C23"/>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149519">
      <w:bodyDiv w:val="1"/>
      <w:marLeft w:val="0"/>
      <w:marRight w:val="0"/>
      <w:marTop w:val="0"/>
      <w:marBottom w:val="0"/>
      <w:divBdr>
        <w:top w:val="none" w:sz="0" w:space="0" w:color="auto"/>
        <w:left w:val="none" w:sz="0" w:space="0" w:color="auto"/>
        <w:bottom w:val="none" w:sz="0" w:space="0" w:color="auto"/>
        <w:right w:val="none" w:sz="0" w:space="0" w:color="auto"/>
      </w:divBdr>
    </w:div>
    <w:div w:id="947471140">
      <w:bodyDiv w:val="1"/>
      <w:marLeft w:val="0"/>
      <w:marRight w:val="0"/>
      <w:marTop w:val="0"/>
      <w:marBottom w:val="0"/>
      <w:divBdr>
        <w:top w:val="none" w:sz="0" w:space="0" w:color="auto"/>
        <w:left w:val="none" w:sz="0" w:space="0" w:color="auto"/>
        <w:bottom w:val="none" w:sz="0" w:space="0" w:color="auto"/>
        <w:right w:val="none" w:sz="0" w:space="0" w:color="auto"/>
      </w:divBdr>
    </w:div>
    <w:div w:id="1333099662">
      <w:bodyDiv w:val="1"/>
      <w:marLeft w:val="0"/>
      <w:marRight w:val="0"/>
      <w:marTop w:val="0"/>
      <w:marBottom w:val="0"/>
      <w:divBdr>
        <w:top w:val="none" w:sz="0" w:space="0" w:color="auto"/>
        <w:left w:val="none" w:sz="0" w:space="0" w:color="auto"/>
        <w:bottom w:val="none" w:sz="0" w:space="0" w:color="auto"/>
        <w:right w:val="none" w:sz="0" w:space="0" w:color="auto"/>
      </w:divBdr>
    </w:div>
    <w:div w:id="167819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382</TotalTime>
  <Pages>1</Pages>
  <Words>23858</Words>
  <Characters>135992</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Татьяна Ивановна</cp:lastModifiedBy>
  <cp:revision>23</cp:revision>
  <dcterms:created xsi:type="dcterms:W3CDTF">2016-08-23T13:47:00Z</dcterms:created>
  <dcterms:modified xsi:type="dcterms:W3CDTF">2018-09-07T06:37:00Z</dcterms:modified>
</cp:coreProperties>
</file>